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A5" w:rsidRDefault="002F45A5" w:rsidP="002F45A5">
      <w:pPr>
        <w:ind w:left="-540" w:right="-545" w:hanging="360"/>
        <w:jc w:val="center"/>
        <w:rPr>
          <w:sz w:val="28"/>
        </w:rPr>
      </w:pPr>
      <w:r w:rsidRPr="001450A9">
        <w:rPr>
          <w:sz w:val="28"/>
        </w:rPr>
        <w:t>Федерал</w:t>
      </w:r>
      <w:r>
        <w:rPr>
          <w:sz w:val="28"/>
        </w:rPr>
        <w:t xml:space="preserve">ьное государственное бюджетное </w:t>
      </w:r>
      <w:r w:rsidRPr="001450A9">
        <w:rPr>
          <w:sz w:val="28"/>
        </w:rPr>
        <w:t xml:space="preserve">образовательное </w:t>
      </w:r>
    </w:p>
    <w:p w:rsidR="002F45A5" w:rsidRPr="001450A9" w:rsidRDefault="002F45A5" w:rsidP="002F45A5">
      <w:pPr>
        <w:ind w:left="-540" w:right="-545" w:hanging="360"/>
        <w:jc w:val="center"/>
        <w:rPr>
          <w:sz w:val="28"/>
        </w:rPr>
      </w:pPr>
      <w:r>
        <w:rPr>
          <w:sz w:val="28"/>
        </w:rPr>
        <w:t>у</w:t>
      </w:r>
      <w:r w:rsidRPr="001450A9">
        <w:rPr>
          <w:sz w:val="28"/>
        </w:rPr>
        <w:t>чреждение</w:t>
      </w:r>
      <w:r>
        <w:rPr>
          <w:sz w:val="28"/>
        </w:rPr>
        <w:t xml:space="preserve"> </w:t>
      </w:r>
      <w:r w:rsidRPr="001450A9">
        <w:rPr>
          <w:sz w:val="28"/>
        </w:rPr>
        <w:t>высшего образования</w:t>
      </w:r>
    </w:p>
    <w:p w:rsidR="002F45A5" w:rsidRPr="00D83B8D" w:rsidRDefault="002F45A5" w:rsidP="002F45A5">
      <w:pPr>
        <w:ind w:left="-540"/>
        <w:jc w:val="center"/>
        <w:rPr>
          <w:sz w:val="28"/>
        </w:rPr>
      </w:pPr>
      <w:r w:rsidRPr="001450A9"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2F45A5" w:rsidRPr="00613D54" w:rsidRDefault="002F45A5" w:rsidP="002F45A5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2F45A5" w:rsidRPr="001450A9" w:rsidRDefault="002F45A5" w:rsidP="002F45A5">
      <w:pPr>
        <w:jc w:val="center"/>
        <w:rPr>
          <w:sz w:val="28"/>
        </w:rPr>
      </w:pPr>
    </w:p>
    <w:p w:rsidR="002F45A5" w:rsidRPr="001450A9" w:rsidRDefault="002F45A5" w:rsidP="002F45A5">
      <w:pPr>
        <w:jc w:val="center"/>
        <w:rPr>
          <w:sz w:val="28"/>
        </w:rPr>
      </w:pPr>
      <w:r w:rsidRPr="001450A9">
        <w:rPr>
          <w:sz w:val="28"/>
        </w:rPr>
        <w:t xml:space="preserve">Кафедра </w:t>
      </w:r>
      <w:r w:rsidRPr="00736ED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Естественные и математические науки</w:t>
      </w:r>
      <w:r w:rsidRPr="00736ED3">
        <w:rPr>
          <w:sz w:val="28"/>
          <w:szCs w:val="28"/>
          <w:u w:val="single"/>
        </w:rPr>
        <w:t>»</w:t>
      </w:r>
    </w:p>
    <w:p w:rsidR="002F45A5" w:rsidRPr="001450A9" w:rsidRDefault="002F45A5" w:rsidP="002F45A5">
      <w:pPr>
        <w:jc w:val="center"/>
        <w:rPr>
          <w:sz w:val="28"/>
        </w:rPr>
      </w:pPr>
    </w:p>
    <w:p w:rsidR="002F45A5" w:rsidRPr="001450A9" w:rsidRDefault="002F45A5" w:rsidP="002F45A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</w:rPr>
      </w:pPr>
      <w:r w:rsidRPr="001450A9">
        <w:rPr>
          <w:rFonts w:ascii="Arial" w:hAnsi="Arial"/>
          <w:b/>
          <w:kern w:val="28"/>
          <w:sz w:val="28"/>
          <w:szCs w:val="20"/>
        </w:rPr>
        <w:t>РАБОЧАЯ ПРОГРАММА</w:t>
      </w:r>
    </w:p>
    <w:p w:rsidR="002F45A5" w:rsidRDefault="002F45A5" w:rsidP="002F45A5">
      <w:pPr>
        <w:tabs>
          <w:tab w:val="right" w:leader="underscore" w:pos="8505"/>
        </w:tabs>
        <w:ind w:hanging="284"/>
        <w:jc w:val="center"/>
      </w:pPr>
      <w:r w:rsidRPr="001450A9">
        <w:rPr>
          <w:sz w:val="28"/>
        </w:rPr>
        <w:t>по дисциплине</w:t>
      </w:r>
      <w:r w:rsidRPr="002F45A5">
        <w:t xml:space="preserve"> </w:t>
      </w:r>
      <w:r>
        <w:t>Б.1.2.19 «Основы схемотехники»</w:t>
      </w:r>
    </w:p>
    <w:p w:rsidR="002F45A5" w:rsidRPr="001450A9" w:rsidRDefault="002F45A5" w:rsidP="002F45A5">
      <w:pPr>
        <w:jc w:val="center"/>
        <w:rPr>
          <w:sz w:val="28"/>
        </w:rPr>
      </w:pPr>
      <w:bookmarkStart w:id="0" w:name="_GoBack"/>
      <w:bookmarkEnd w:id="0"/>
    </w:p>
    <w:p w:rsidR="002F45A5" w:rsidRDefault="002F45A5" w:rsidP="002F45A5">
      <w:pPr>
        <w:jc w:val="center"/>
        <w:rPr>
          <w:sz w:val="28"/>
        </w:rPr>
      </w:pPr>
      <w:r w:rsidRPr="001450A9">
        <w:rPr>
          <w:sz w:val="28"/>
        </w:rPr>
        <w:t xml:space="preserve">направления подготовки </w:t>
      </w:r>
    </w:p>
    <w:p w:rsidR="002F45A5" w:rsidRPr="001450A9" w:rsidRDefault="002F45A5" w:rsidP="002F45A5">
      <w:pPr>
        <w:jc w:val="center"/>
        <w:rPr>
          <w:sz w:val="28"/>
        </w:rPr>
      </w:pPr>
      <w:r>
        <w:t>230100.62 «Информатика и вычислительная техника»</w:t>
      </w:r>
    </w:p>
    <w:p w:rsidR="002F45A5" w:rsidRPr="00036568" w:rsidRDefault="002F45A5" w:rsidP="002F45A5">
      <w:pPr>
        <w:tabs>
          <w:tab w:val="right" w:leader="underscore" w:pos="8505"/>
        </w:tabs>
        <w:ind w:hanging="284"/>
        <w:rPr>
          <w:sz w:val="28"/>
          <w:szCs w:val="28"/>
        </w:rPr>
      </w:pPr>
      <w:r>
        <w:rPr>
          <w:sz w:val="28"/>
        </w:rPr>
        <w:t>Профиль «</w:t>
      </w:r>
      <w:r>
        <w:t>Автоматизированное управление бизнес процессами и финансами»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proofErr w:type="spellStart"/>
      <w:r w:rsidR="00170425">
        <w:rPr>
          <w:i/>
          <w:sz w:val="28"/>
          <w:szCs w:val="28"/>
        </w:rPr>
        <w:t>заочн</w:t>
      </w:r>
      <w:proofErr w:type="spellEnd"/>
      <w:r w:rsidR="00170425">
        <w:rPr>
          <w:i/>
          <w:sz w:val="28"/>
          <w:szCs w:val="28"/>
        </w:rPr>
        <w:t xml:space="preserve">. </w:t>
      </w:r>
      <w:r w:rsidR="005C44B2">
        <w:rPr>
          <w:i/>
          <w:sz w:val="28"/>
          <w:szCs w:val="28"/>
        </w:rPr>
        <w:t xml:space="preserve"> </w:t>
      </w:r>
      <w:r w:rsidRPr="001450A9">
        <w:rPr>
          <w:sz w:val="28"/>
          <w:szCs w:val="20"/>
        </w:rPr>
        <w:t xml:space="preserve">курс – </w:t>
      </w:r>
      <w:r>
        <w:rPr>
          <w:sz w:val="28"/>
          <w:szCs w:val="20"/>
        </w:rPr>
        <w:t>4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7</w:t>
      </w:r>
    </w:p>
    <w:p w:rsidR="002F45A5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2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1023B">
        <w:rPr>
          <w:sz w:val="28"/>
          <w:szCs w:val="20"/>
        </w:rPr>
        <w:t>часов в неделю</w:t>
      </w:r>
      <w:r>
        <w:rPr>
          <w:sz w:val="28"/>
          <w:szCs w:val="20"/>
        </w:rPr>
        <w:t xml:space="preserve"> – 2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72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>
        <w:rPr>
          <w:sz w:val="28"/>
          <w:szCs w:val="20"/>
        </w:rPr>
        <w:t>18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  <w:r>
        <w:rPr>
          <w:sz w:val="28"/>
          <w:szCs w:val="20"/>
        </w:rPr>
        <w:t xml:space="preserve"> нет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18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>
        <w:rPr>
          <w:sz w:val="28"/>
          <w:szCs w:val="20"/>
        </w:rPr>
        <w:t>нет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36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>
        <w:rPr>
          <w:sz w:val="28"/>
          <w:szCs w:val="20"/>
        </w:rPr>
        <w:t>7 семестр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нет</w:t>
      </w:r>
    </w:p>
    <w:p w:rsidR="002F45A5" w:rsidRPr="001450A9" w:rsidRDefault="002F45A5" w:rsidP="002F45A5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  <w:r>
        <w:rPr>
          <w:sz w:val="28"/>
          <w:szCs w:val="20"/>
        </w:rPr>
        <w:t>нет</w:t>
      </w:r>
    </w:p>
    <w:p w:rsidR="002F45A5" w:rsidRPr="001450A9" w:rsidRDefault="002F45A5" w:rsidP="002F45A5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2F45A5" w:rsidRPr="001450A9" w:rsidRDefault="002F45A5" w:rsidP="002F45A5">
      <w:pPr>
        <w:jc w:val="both"/>
        <w:rPr>
          <w:sz w:val="28"/>
        </w:rPr>
      </w:pPr>
      <w:r w:rsidRPr="001450A9">
        <w:rPr>
          <w:sz w:val="28"/>
        </w:rPr>
        <w:t xml:space="preserve">курсовой проект – </w:t>
      </w:r>
      <w:r>
        <w:rPr>
          <w:sz w:val="28"/>
        </w:rPr>
        <w:t>нет</w:t>
      </w:r>
    </w:p>
    <w:p w:rsidR="002F45A5" w:rsidRDefault="002F45A5" w:rsidP="002F45A5">
      <w:pPr>
        <w:rPr>
          <w:sz w:val="28"/>
        </w:rPr>
      </w:pPr>
    </w:p>
    <w:p w:rsidR="002F45A5" w:rsidRPr="001450A9" w:rsidRDefault="002F45A5" w:rsidP="002F45A5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1450A9">
        <w:rPr>
          <w:sz w:val="28"/>
          <w:szCs w:val="20"/>
        </w:rPr>
        <w:t>Рабочая программа обсуждена на заседании кафедры</w:t>
      </w:r>
    </w:p>
    <w:p w:rsidR="002F45A5" w:rsidRPr="001450A9" w:rsidRDefault="002F45A5" w:rsidP="002F45A5">
      <w:pPr>
        <w:jc w:val="right"/>
        <w:rPr>
          <w:sz w:val="28"/>
        </w:rPr>
      </w:pPr>
      <w:r w:rsidRPr="001450A9">
        <w:rPr>
          <w:sz w:val="28"/>
        </w:rPr>
        <w:t>«</w:t>
      </w:r>
      <w:r>
        <w:rPr>
          <w:sz w:val="28"/>
        </w:rPr>
        <w:t>___</w:t>
      </w:r>
      <w:r w:rsidRPr="001450A9">
        <w:rPr>
          <w:sz w:val="28"/>
        </w:rPr>
        <w:t xml:space="preserve">» </w:t>
      </w:r>
      <w:r>
        <w:rPr>
          <w:sz w:val="28"/>
        </w:rPr>
        <w:t>____</w:t>
      </w:r>
      <w:r w:rsidRPr="001450A9">
        <w:rPr>
          <w:sz w:val="28"/>
        </w:rPr>
        <w:t xml:space="preserve"> 20</w:t>
      </w:r>
      <w:r w:rsidR="005C44B2">
        <w:rPr>
          <w:sz w:val="28"/>
        </w:rPr>
        <w:t>__</w:t>
      </w:r>
      <w:r w:rsidRPr="001450A9">
        <w:rPr>
          <w:sz w:val="28"/>
        </w:rPr>
        <w:t xml:space="preserve"> года,          протокол № </w:t>
      </w:r>
      <w:r>
        <w:rPr>
          <w:sz w:val="28"/>
        </w:rPr>
        <w:t>___</w:t>
      </w:r>
    </w:p>
    <w:p w:rsidR="002F45A5" w:rsidRPr="001450A9" w:rsidRDefault="002F45A5" w:rsidP="002F45A5">
      <w:pPr>
        <w:jc w:val="right"/>
        <w:rPr>
          <w:sz w:val="28"/>
        </w:rPr>
      </w:pPr>
      <w:r w:rsidRPr="001450A9">
        <w:rPr>
          <w:sz w:val="28"/>
        </w:rPr>
        <w:t xml:space="preserve">Зав. кафедрой </w:t>
      </w:r>
      <w:r w:rsidRPr="00D842A7">
        <w:rPr>
          <w:sz w:val="28"/>
          <w:szCs w:val="28"/>
        </w:rPr>
        <w:t xml:space="preserve">_____________/ </w:t>
      </w:r>
      <w:r>
        <w:rPr>
          <w:sz w:val="28"/>
          <w:szCs w:val="28"/>
        </w:rPr>
        <w:t>Яковлев А.В.</w:t>
      </w:r>
      <w:r w:rsidRPr="00D842A7">
        <w:rPr>
          <w:sz w:val="28"/>
          <w:szCs w:val="28"/>
        </w:rPr>
        <w:t>/</w:t>
      </w:r>
    </w:p>
    <w:p w:rsidR="002F45A5" w:rsidRPr="001450A9" w:rsidRDefault="002F45A5" w:rsidP="002F45A5">
      <w:pPr>
        <w:jc w:val="right"/>
        <w:rPr>
          <w:sz w:val="28"/>
        </w:rPr>
      </w:pPr>
      <w:r w:rsidRPr="001450A9">
        <w:rPr>
          <w:sz w:val="28"/>
        </w:rPr>
        <w:t>Рабочая  программа  утверждена  на  заседании</w:t>
      </w:r>
      <w:r>
        <w:rPr>
          <w:sz w:val="28"/>
        </w:rPr>
        <w:t xml:space="preserve"> </w:t>
      </w:r>
      <w:r w:rsidRPr="001450A9">
        <w:rPr>
          <w:sz w:val="28"/>
        </w:rPr>
        <w:t>УМКН</w:t>
      </w:r>
      <w:r>
        <w:rPr>
          <w:sz w:val="28"/>
        </w:rPr>
        <w:t xml:space="preserve"> ОТМ</w:t>
      </w:r>
    </w:p>
    <w:p w:rsidR="002F45A5" w:rsidRPr="001450A9" w:rsidRDefault="002F45A5" w:rsidP="002F45A5">
      <w:pPr>
        <w:jc w:val="right"/>
        <w:rPr>
          <w:sz w:val="28"/>
        </w:rPr>
      </w:pPr>
      <w:r>
        <w:rPr>
          <w:sz w:val="28"/>
        </w:rPr>
        <w:t>«___» ____</w:t>
      </w:r>
      <w:r w:rsidRPr="001450A9">
        <w:rPr>
          <w:sz w:val="28"/>
        </w:rPr>
        <w:t xml:space="preserve"> 20</w:t>
      </w:r>
      <w:r w:rsidR="005C44B2">
        <w:rPr>
          <w:sz w:val="28"/>
        </w:rPr>
        <w:t xml:space="preserve">__ </w:t>
      </w:r>
      <w:r w:rsidRPr="001450A9">
        <w:rPr>
          <w:sz w:val="28"/>
        </w:rPr>
        <w:t xml:space="preserve"> года,         протокол № </w:t>
      </w:r>
      <w:r>
        <w:rPr>
          <w:sz w:val="28"/>
        </w:rPr>
        <w:t>___</w:t>
      </w:r>
    </w:p>
    <w:p w:rsidR="002F45A5" w:rsidRPr="001450A9" w:rsidRDefault="002F45A5" w:rsidP="002F45A5">
      <w:pPr>
        <w:jc w:val="right"/>
        <w:rPr>
          <w:sz w:val="28"/>
        </w:rPr>
      </w:pPr>
      <w:r w:rsidRPr="001450A9">
        <w:rPr>
          <w:sz w:val="28"/>
        </w:rPr>
        <w:t xml:space="preserve">Председатель </w:t>
      </w:r>
      <w:r>
        <w:rPr>
          <w:sz w:val="28"/>
        </w:rPr>
        <w:t xml:space="preserve"> </w:t>
      </w:r>
      <w:r w:rsidRPr="001450A9">
        <w:rPr>
          <w:sz w:val="28"/>
        </w:rPr>
        <w:t>УМКН _______</w:t>
      </w:r>
      <w:r w:rsidR="00BB6505">
        <w:rPr>
          <w:sz w:val="28"/>
        </w:rPr>
        <w:t>____</w:t>
      </w:r>
      <w:r w:rsidRPr="001450A9">
        <w:rPr>
          <w:sz w:val="28"/>
        </w:rPr>
        <w:t>/</w:t>
      </w:r>
      <w:r w:rsidRPr="006215B1">
        <w:rPr>
          <w:sz w:val="28"/>
          <w:szCs w:val="28"/>
        </w:rPr>
        <w:t xml:space="preserve"> </w:t>
      </w:r>
      <w:r w:rsidR="00BB6505">
        <w:rPr>
          <w:sz w:val="28"/>
          <w:szCs w:val="28"/>
        </w:rPr>
        <w:t>_________________</w:t>
      </w:r>
      <w:r w:rsidRPr="001450A9">
        <w:rPr>
          <w:sz w:val="28"/>
        </w:rPr>
        <w:t>/</w:t>
      </w:r>
    </w:p>
    <w:p w:rsidR="002F45A5" w:rsidRDefault="002F45A5" w:rsidP="002F45A5">
      <w:pPr>
        <w:jc w:val="center"/>
        <w:rPr>
          <w:sz w:val="28"/>
        </w:rPr>
      </w:pPr>
    </w:p>
    <w:p w:rsidR="002F45A5" w:rsidRDefault="002F45A5" w:rsidP="002F45A5">
      <w:pPr>
        <w:jc w:val="center"/>
        <w:rPr>
          <w:sz w:val="28"/>
        </w:rPr>
      </w:pPr>
    </w:p>
    <w:p w:rsidR="00BB6505" w:rsidRDefault="00BB6505" w:rsidP="002F45A5">
      <w:pPr>
        <w:jc w:val="center"/>
        <w:rPr>
          <w:sz w:val="28"/>
        </w:rPr>
      </w:pPr>
    </w:p>
    <w:p w:rsidR="00BB6505" w:rsidRDefault="00BB6505" w:rsidP="002F45A5">
      <w:pPr>
        <w:jc w:val="center"/>
        <w:rPr>
          <w:sz w:val="28"/>
        </w:rPr>
      </w:pPr>
    </w:p>
    <w:p w:rsidR="00BB6505" w:rsidRDefault="00BB6505" w:rsidP="002F45A5">
      <w:pPr>
        <w:jc w:val="center"/>
        <w:rPr>
          <w:sz w:val="28"/>
        </w:rPr>
      </w:pPr>
    </w:p>
    <w:p w:rsidR="00BB6505" w:rsidRDefault="00BB6505" w:rsidP="002F45A5">
      <w:pPr>
        <w:jc w:val="center"/>
        <w:rPr>
          <w:sz w:val="28"/>
        </w:rPr>
      </w:pPr>
    </w:p>
    <w:p w:rsidR="00BB6505" w:rsidRDefault="00BB6505" w:rsidP="002F45A5">
      <w:pPr>
        <w:jc w:val="center"/>
        <w:rPr>
          <w:sz w:val="28"/>
        </w:rPr>
      </w:pPr>
    </w:p>
    <w:p w:rsidR="002F45A5" w:rsidRDefault="002F45A5" w:rsidP="002F45A5">
      <w:pPr>
        <w:spacing w:after="200" w:line="276" w:lineRule="auto"/>
        <w:jc w:val="center"/>
        <w:rPr>
          <w:sz w:val="28"/>
        </w:rPr>
      </w:pPr>
      <w:r>
        <w:rPr>
          <w:sz w:val="28"/>
        </w:rPr>
        <w:t>Энгельс</w:t>
      </w:r>
      <w:r w:rsidRPr="001450A9">
        <w:rPr>
          <w:sz w:val="28"/>
        </w:rPr>
        <w:t xml:space="preserve"> 20</w:t>
      </w:r>
      <w:r w:rsidR="005C44B2">
        <w:rPr>
          <w:sz w:val="28"/>
        </w:rPr>
        <w:t>___</w:t>
      </w:r>
    </w:p>
    <w:p w:rsidR="0002281A" w:rsidRDefault="008A3EC8">
      <w:pPr>
        <w:pStyle w:val="a4"/>
      </w:pPr>
      <w:r>
        <w:lastRenderedPageBreak/>
        <w:t>1. ЦЕЛЬ И ЗАДАЧИ ДИСЦИПЛИНЫ, ЕЕ МЕСТО В УЧЕБНОМ ПРОЦЕССЕ.</w:t>
      </w:r>
    </w:p>
    <w:p w:rsidR="0002281A" w:rsidRDefault="008A3EC8">
      <w:pPr>
        <w:shd w:val="clear" w:color="auto" w:fill="FFFFFF"/>
        <w:tabs>
          <w:tab w:val="left" w:pos="504"/>
        </w:tabs>
        <w:spacing w:before="619"/>
        <w:rPr>
          <w:sz w:val="28"/>
        </w:rPr>
      </w:pPr>
      <w:r>
        <w:rPr>
          <w:color w:val="000000"/>
          <w:spacing w:val="-23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Цель преподавания дисциплины:</w:t>
      </w:r>
    </w:p>
    <w:p w:rsidR="0002281A" w:rsidRDefault="008A3EC8">
      <w:pPr>
        <w:shd w:val="clear" w:color="auto" w:fill="FFFFFF"/>
        <w:tabs>
          <w:tab w:val="left" w:pos="2482"/>
          <w:tab w:val="left" w:pos="3418"/>
          <w:tab w:val="left" w:pos="5798"/>
          <w:tab w:val="left" w:pos="7925"/>
        </w:tabs>
        <w:ind w:left="10"/>
        <w:rPr>
          <w:sz w:val="28"/>
        </w:rPr>
      </w:pPr>
      <w:r>
        <w:rPr>
          <w:color w:val="000000"/>
          <w:spacing w:val="-4"/>
          <w:sz w:val="28"/>
          <w:szCs w:val="28"/>
        </w:rPr>
        <w:t>теоретическая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практическая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подготовка</w:t>
      </w:r>
      <w:r>
        <w:rPr>
          <w:color w:val="000000"/>
          <w:sz w:val="28"/>
          <w:szCs w:val="28"/>
        </w:rPr>
        <w:tab/>
      </w:r>
      <w:r w:rsidR="000C1C7C">
        <w:rPr>
          <w:color w:val="000000"/>
          <w:spacing w:val="-5"/>
          <w:sz w:val="28"/>
          <w:szCs w:val="28"/>
        </w:rPr>
        <w:t>бакалавров</w:t>
      </w:r>
    </w:p>
    <w:p w:rsidR="0002281A" w:rsidRDefault="008A3EC8">
      <w:pPr>
        <w:shd w:val="clear" w:color="auto" w:fill="FFFFFF"/>
        <w:spacing w:line="317" w:lineRule="exact"/>
        <w:ind w:left="1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не электротехнического профиля в области </w:t>
      </w:r>
      <w:r w:rsidR="000C1C7C">
        <w:rPr>
          <w:color w:val="000000"/>
          <w:spacing w:val="-1"/>
          <w:sz w:val="28"/>
          <w:szCs w:val="28"/>
        </w:rPr>
        <w:t xml:space="preserve">основ схемотехники </w:t>
      </w:r>
      <w:r>
        <w:rPr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14"/>
          <w:sz w:val="28"/>
          <w:szCs w:val="28"/>
        </w:rPr>
        <w:t xml:space="preserve">такой степени, чтобы они могли </w:t>
      </w:r>
      <w:r w:rsidR="000C1C7C">
        <w:rPr>
          <w:color w:val="000000"/>
          <w:spacing w:val="14"/>
          <w:sz w:val="28"/>
          <w:szCs w:val="28"/>
        </w:rPr>
        <w:t xml:space="preserve">ориентироваться в устройстве ЦВК </w:t>
      </w:r>
      <w:r w:rsidR="000C1C7C">
        <w:rPr>
          <w:color w:val="000000"/>
          <w:spacing w:val="-2"/>
          <w:sz w:val="28"/>
          <w:szCs w:val="28"/>
        </w:rPr>
        <w:t xml:space="preserve">и осознанно их </w:t>
      </w:r>
      <w:r>
        <w:rPr>
          <w:color w:val="000000"/>
          <w:spacing w:val="-2"/>
          <w:sz w:val="28"/>
          <w:szCs w:val="28"/>
        </w:rPr>
        <w:t>эксплуатировать.</w:t>
      </w:r>
    </w:p>
    <w:p w:rsidR="0002281A" w:rsidRDefault="008A3EC8">
      <w:pPr>
        <w:shd w:val="clear" w:color="auto" w:fill="FFFFFF"/>
        <w:tabs>
          <w:tab w:val="left" w:pos="653"/>
        </w:tabs>
        <w:spacing w:before="302" w:line="326" w:lineRule="exact"/>
        <w:ind w:left="14"/>
        <w:rPr>
          <w:sz w:val="28"/>
        </w:rPr>
      </w:pPr>
      <w:r>
        <w:rPr>
          <w:color w:val="000000"/>
          <w:spacing w:val="-14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Задачи   преподавания   дисциплины:    Формирование   у   студентов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минимально необходимых знаний, умений и навыков.</w:t>
      </w:r>
    </w:p>
    <w:p w:rsidR="0002281A" w:rsidRDefault="008A3EC8">
      <w:pPr>
        <w:shd w:val="clear" w:color="auto" w:fill="FFFFFF"/>
        <w:tabs>
          <w:tab w:val="left" w:pos="427"/>
        </w:tabs>
        <w:spacing w:before="322"/>
        <w:ind w:left="34"/>
        <w:rPr>
          <w:sz w:val="28"/>
        </w:rPr>
      </w:pPr>
      <w:r>
        <w:rPr>
          <w:color w:val="000000"/>
          <w:spacing w:val="-20"/>
          <w:sz w:val="28"/>
          <w:szCs w:val="28"/>
        </w:rPr>
        <w:t>1.3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Структурно-логическая связь с другими дисциплинами.</w:t>
      </w:r>
    </w:p>
    <w:p w:rsidR="0002281A" w:rsidRDefault="008A3EC8">
      <w:pPr>
        <w:shd w:val="clear" w:color="auto" w:fill="FFFFFF"/>
        <w:spacing w:before="317" w:line="312" w:lineRule="exact"/>
        <w:ind w:left="5" w:firstLine="845"/>
        <w:rPr>
          <w:sz w:val="28"/>
        </w:rPr>
      </w:pPr>
      <w:r>
        <w:rPr>
          <w:color w:val="000000"/>
          <w:spacing w:val="5"/>
          <w:sz w:val="28"/>
          <w:szCs w:val="28"/>
        </w:rPr>
        <w:t xml:space="preserve">Для успешного изучения </w:t>
      </w:r>
      <w:r w:rsidR="000C1C7C">
        <w:rPr>
          <w:color w:val="000000"/>
          <w:spacing w:val="5"/>
          <w:sz w:val="28"/>
          <w:szCs w:val="28"/>
        </w:rPr>
        <w:t xml:space="preserve">основ схемотехники </w:t>
      </w:r>
      <w:r>
        <w:rPr>
          <w:color w:val="000000"/>
          <w:spacing w:val="5"/>
          <w:sz w:val="28"/>
          <w:szCs w:val="28"/>
        </w:rPr>
        <w:t xml:space="preserve">студент должен усвоить </w:t>
      </w:r>
      <w:r w:rsidR="000C1C7C">
        <w:rPr>
          <w:color w:val="000000"/>
          <w:spacing w:val="-1"/>
          <w:sz w:val="28"/>
          <w:szCs w:val="28"/>
        </w:rPr>
        <w:t>разделы математики:</w:t>
      </w:r>
      <w:r>
        <w:rPr>
          <w:color w:val="000000"/>
          <w:spacing w:val="-1"/>
          <w:sz w:val="28"/>
          <w:szCs w:val="28"/>
        </w:rPr>
        <w:t xml:space="preserve"> </w:t>
      </w:r>
      <w:r w:rsidR="000C1C7C">
        <w:rPr>
          <w:color w:val="000000"/>
          <w:spacing w:val="-1"/>
          <w:sz w:val="28"/>
          <w:szCs w:val="28"/>
        </w:rPr>
        <w:t xml:space="preserve">«Алгебра логики», «двоичная система счисления и операции в ней», физики: «Электричество и магнетизм», «Теория твердого тела </w:t>
      </w:r>
      <w:r w:rsidR="00741623">
        <w:rPr>
          <w:color w:val="000000"/>
          <w:spacing w:val="-1"/>
          <w:sz w:val="28"/>
          <w:szCs w:val="28"/>
        </w:rPr>
        <w:t>–</w:t>
      </w:r>
      <w:r w:rsidR="000C1C7C">
        <w:rPr>
          <w:color w:val="000000"/>
          <w:spacing w:val="-1"/>
          <w:sz w:val="28"/>
          <w:szCs w:val="28"/>
        </w:rPr>
        <w:t xml:space="preserve"> полупроводники</w:t>
      </w:r>
      <w:r w:rsidR="00741623">
        <w:rPr>
          <w:color w:val="000000"/>
          <w:spacing w:val="-1"/>
          <w:sz w:val="28"/>
          <w:szCs w:val="28"/>
        </w:rPr>
        <w:t>(</w:t>
      </w:r>
      <w:r w:rsidR="00741623">
        <w:rPr>
          <w:color w:val="000000"/>
          <w:spacing w:val="-1"/>
          <w:sz w:val="28"/>
          <w:szCs w:val="28"/>
          <w:lang w:val="en-US"/>
        </w:rPr>
        <w:t>p</w:t>
      </w:r>
      <w:r w:rsidR="00741623" w:rsidRPr="00741623">
        <w:rPr>
          <w:color w:val="000000"/>
          <w:spacing w:val="-1"/>
          <w:sz w:val="28"/>
          <w:szCs w:val="28"/>
        </w:rPr>
        <w:t>-</w:t>
      </w:r>
      <w:r w:rsidR="00741623">
        <w:rPr>
          <w:color w:val="000000"/>
          <w:spacing w:val="-1"/>
          <w:sz w:val="28"/>
          <w:szCs w:val="28"/>
          <w:lang w:val="en-US"/>
        </w:rPr>
        <w:t>n</w:t>
      </w:r>
      <w:r w:rsidR="00741623" w:rsidRPr="00741623">
        <w:rPr>
          <w:color w:val="000000"/>
          <w:spacing w:val="-1"/>
          <w:sz w:val="28"/>
          <w:szCs w:val="28"/>
        </w:rPr>
        <w:t>-</w:t>
      </w:r>
      <w:r w:rsidR="00741623">
        <w:rPr>
          <w:color w:val="000000"/>
          <w:spacing w:val="-1"/>
          <w:sz w:val="28"/>
          <w:szCs w:val="28"/>
        </w:rPr>
        <w:t>переход)</w:t>
      </w:r>
      <w:r w:rsidR="000C1C7C">
        <w:rPr>
          <w:color w:val="000000"/>
          <w:spacing w:val="-1"/>
          <w:sz w:val="28"/>
          <w:szCs w:val="28"/>
        </w:rPr>
        <w:t>»</w:t>
      </w:r>
      <w:r w:rsidR="00741623">
        <w:rPr>
          <w:color w:val="000000"/>
          <w:spacing w:val="-1"/>
          <w:sz w:val="28"/>
          <w:szCs w:val="28"/>
        </w:rPr>
        <w:t>.</w:t>
      </w:r>
    </w:p>
    <w:p w:rsidR="0002281A" w:rsidRDefault="008A3EC8">
      <w:pPr>
        <w:shd w:val="clear" w:color="auto" w:fill="FFFFFF"/>
        <w:spacing w:before="648"/>
        <w:ind w:right="19"/>
        <w:rPr>
          <w:sz w:val="28"/>
        </w:rPr>
      </w:pPr>
      <w:r>
        <w:rPr>
          <w:b/>
          <w:bCs/>
          <w:color w:val="000000"/>
          <w:sz w:val="28"/>
          <w:szCs w:val="28"/>
        </w:rPr>
        <w:t>2. СОДЕРЖАНИЕ ПРОГРАММЫ</w:t>
      </w:r>
    </w:p>
    <w:p w:rsidR="0002281A" w:rsidRDefault="008A3EC8">
      <w:pPr>
        <w:shd w:val="clear" w:color="auto" w:fill="FFFFFF"/>
        <w:spacing w:before="317" w:line="317" w:lineRule="exact"/>
        <w:ind w:left="14" w:right="19" w:firstLine="83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Государственные требования к минимуму содержания и уровню </w:t>
      </w:r>
      <w:r>
        <w:rPr>
          <w:color w:val="000000"/>
          <w:spacing w:val="2"/>
          <w:sz w:val="28"/>
          <w:szCs w:val="28"/>
        </w:rPr>
        <w:t xml:space="preserve">подготовки </w:t>
      </w:r>
      <w:r w:rsidR="00741623">
        <w:rPr>
          <w:color w:val="000000"/>
          <w:spacing w:val="2"/>
          <w:sz w:val="28"/>
          <w:szCs w:val="28"/>
        </w:rPr>
        <w:t xml:space="preserve">бакалавра по направлению </w:t>
      </w:r>
      <w:r>
        <w:rPr>
          <w:color w:val="000000"/>
          <w:spacing w:val="2"/>
          <w:sz w:val="28"/>
          <w:szCs w:val="28"/>
        </w:rPr>
        <w:t>для дисциплины «</w:t>
      </w:r>
      <w:r w:rsidR="00741623">
        <w:rPr>
          <w:color w:val="000000"/>
          <w:spacing w:val="2"/>
          <w:sz w:val="28"/>
          <w:szCs w:val="28"/>
        </w:rPr>
        <w:t xml:space="preserve">Основы схемотехники» </w:t>
      </w:r>
      <w:r>
        <w:rPr>
          <w:color w:val="000000"/>
          <w:spacing w:val="-2"/>
          <w:sz w:val="28"/>
          <w:szCs w:val="28"/>
        </w:rPr>
        <w:t>содержат следующие положения:</w:t>
      </w:r>
    </w:p>
    <w:p w:rsidR="0002281A" w:rsidRDefault="008A3EC8">
      <w:pPr>
        <w:shd w:val="clear" w:color="auto" w:fill="FFFFFF"/>
        <w:spacing w:before="322" w:line="317" w:lineRule="exact"/>
        <w:ind w:left="5" w:right="34" w:firstLine="912"/>
        <w:jc w:val="both"/>
        <w:rPr>
          <w:sz w:val="28"/>
        </w:rPr>
      </w:pPr>
      <w:r>
        <w:rPr>
          <w:color w:val="000000"/>
          <w:sz w:val="28"/>
          <w:szCs w:val="28"/>
        </w:rPr>
        <w:t>основные законы теории электрических и магнитных цепей</w:t>
      </w:r>
      <w:r w:rsidR="00741623">
        <w:rPr>
          <w:color w:val="000000"/>
          <w:sz w:val="28"/>
          <w:szCs w:val="28"/>
        </w:rPr>
        <w:t xml:space="preserve">; </w:t>
      </w:r>
      <w:r>
        <w:rPr>
          <w:color w:val="000000"/>
          <w:spacing w:val="-1"/>
          <w:sz w:val="28"/>
          <w:szCs w:val="28"/>
        </w:rPr>
        <w:t>основные понятия и модели теории электромагнитного поля;</w:t>
      </w:r>
    </w:p>
    <w:p w:rsidR="0002281A" w:rsidRDefault="008A3EC8">
      <w:pPr>
        <w:shd w:val="clear" w:color="auto" w:fill="FFFFFF"/>
        <w:spacing w:line="317" w:lineRule="exact"/>
        <w:ind w:right="29" w:firstLine="84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схемы замещения, параметры и характеристики полупроводниковых </w:t>
      </w:r>
      <w:r>
        <w:rPr>
          <w:color w:val="000000"/>
          <w:spacing w:val="8"/>
          <w:sz w:val="28"/>
          <w:szCs w:val="28"/>
        </w:rPr>
        <w:t xml:space="preserve">приборов; </w:t>
      </w:r>
      <w:r w:rsidR="00741623">
        <w:rPr>
          <w:color w:val="000000"/>
          <w:spacing w:val="8"/>
          <w:sz w:val="28"/>
          <w:szCs w:val="28"/>
        </w:rPr>
        <w:t xml:space="preserve">электронные ключи; базовые логические элементы; </w:t>
      </w:r>
      <w:r w:rsidR="00741623">
        <w:rPr>
          <w:color w:val="000000"/>
          <w:spacing w:val="6"/>
          <w:sz w:val="28"/>
          <w:szCs w:val="28"/>
        </w:rPr>
        <w:t xml:space="preserve">электронные устройства комбинационного типа; </w:t>
      </w:r>
      <w:r>
        <w:rPr>
          <w:color w:val="000000"/>
          <w:spacing w:val="-1"/>
          <w:sz w:val="28"/>
          <w:szCs w:val="28"/>
        </w:rPr>
        <w:t xml:space="preserve">методы и средства автоматизации схемотехнического </w:t>
      </w:r>
      <w:r w:rsidR="00741623">
        <w:rPr>
          <w:color w:val="000000"/>
          <w:spacing w:val="-2"/>
          <w:sz w:val="28"/>
          <w:szCs w:val="28"/>
        </w:rPr>
        <w:t>сопровождения логических и цифровых операций.</w:t>
      </w:r>
    </w:p>
    <w:p w:rsidR="0002281A" w:rsidRDefault="0002281A">
      <w:pPr>
        <w:shd w:val="clear" w:color="auto" w:fill="FFFFFF"/>
        <w:spacing w:line="317" w:lineRule="exact"/>
        <w:ind w:right="29" w:firstLine="845"/>
        <w:jc w:val="both"/>
        <w:rPr>
          <w:color w:val="000000"/>
          <w:spacing w:val="-2"/>
          <w:sz w:val="28"/>
          <w:szCs w:val="28"/>
        </w:rPr>
      </w:pPr>
    </w:p>
    <w:p w:rsidR="0002281A" w:rsidRDefault="0002281A">
      <w:pPr>
        <w:shd w:val="clear" w:color="auto" w:fill="FFFFFF"/>
        <w:spacing w:line="317" w:lineRule="exact"/>
        <w:ind w:right="29" w:firstLine="845"/>
        <w:jc w:val="both"/>
        <w:rPr>
          <w:color w:val="000000"/>
          <w:spacing w:val="-2"/>
          <w:sz w:val="28"/>
          <w:szCs w:val="28"/>
        </w:rPr>
      </w:pPr>
    </w:p>
    <w:p w:rsidR="0002281A" w:rsidRDefault="0002281A">
      <w:pPr>
        <w:shd w:val="clear" w:color="auto" w:fill="FFFFFF"/>
        <w:spacing w:line="317" w:lineRule="exact"/>
        <w:ind w:right="29" w:firstLine="845"/>
        <w:jc w:val="both"/>
        <w:rPr>
          <w:color w:val="000000"/>
          <w:spacing w:val="-2"/>
          <w:sz w:val="28"/>
          <w:szCs w:val="28"/>
        </w:rPr>
      </w:pPr>
    </w:p>
    <w:p w:rsidR="0002281A" w:rsidRDefault="0002281A">
      <w:pPr>
        <w:shd w:val="clear" w:color="auto" w:fill="FFFFFF"/>
        <w:spacing w:line="317" w:lineRule="exact"/>
        <w:ind w:right="29" w:firstLine="845"/>
        <w:jc w:val="both"/>
        <w:rPr>
          <w:color w:val="000000"/>
          <w:spacing w:val="-2"/>
          <w:sz w:val="28"/>
          <w:szCs w:val="28"/>
        </w:rPr>
      </w:pPr>
    </w:p>
    <w:p w:rsidR="0002281A" w:rsidRDefault="0002281A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80329B" w:rsidRDefault="0080329B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4F0594" w:rsidRDefault="004F0594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4F0594" w:rsidRDefault="004F0594">
      <w:pPr>
        <w:shd w:val="clear" w:color="auto" w:fill="FFFFFF"/>
        <w:spacing w:line="317" w:lineRule="exact"/>
        <w:ind w:right="29" w:firstLine="845"/>
        <w:jc w:val="both"/>
        <w:rPr>
          <w:sz w:val="28"/>
        </w:rPr>
      </w:pPr>
    </w:p>
    <w:p w:rsidR="0002281A" w:rsidRDefault="008A3EC8">
      <w:pPr>
        <w:shd w:val="clear" w:color="auto" w:fill="FFFFFF"/>
        <w:tabs>
          <w:tab w:val="left" w:pos="0"/>
        </w:tabs>
        <w:spacing w:before="317"/>
        <w:ind w:firstLine="540"/>
        <w:jc w:val="center"/>
        <w:rPr>
          <w:color w:val="000000"/>
          <w:spacing w:val="-7"/>
          <w:sz w:val="28"/>
          <w:szCs w:val="29"/>
        </w:rPr>
      </w:pPr>
      <w:r>
        <w:rPr>
          <w:color w:val="000000"/>
          <w:spacing w:val="-13"/>
          <w:sz w:val="28"/>
          <w:szCs w:val="29"/>
        </w:rPr>
        <w:lastRenderedPageBreak/>
        <w:t>3.</w:t>
      </w:r>
      <w:r>
        <w:rPr>
          <w:color w:val="000000"/>
          <w:sz w:val="28"/>
          <w:szCs w:val="29"/>
        </w:rPr>
        <w:tab/>
      </w:r>
      <w:r>
        <w:rPr>
          <w:color w:val="000000"/>
          <w:spacing w:val="-6"/>
          <w:sz w:val="28"/>
          <w:szCs w:val="29"/>
        </w:rPr>
        <w:t xml:space="preserve">Распределение трудоемкости (час.) дисциплины по темам и видам </w:t>
      </w:r>
      <w:r>
        <w:rPr>
          <w:color w:val="000000"/>
          <w:spacing w:val="-7"/>
          <w:sz w:val="28"/>
          <w:szCs w:val="29"/>
        </w:rPr>
        <w:t>занятий</w:t>
      </w:r>
    </w:p>
    <w:p w:rsidR="0002281A" w:rsidRDefault="0002281A">
      <w:pPr>
        <w:shd w:val="clear" w:color="auto" w:fill="FFFFFF"/>
        <w:spacing w:before="29" w:line="269" w:lineRule="exact"/>
        <w:ind w:left="4915"/>
        <w:rPr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056"/>
        <w:gridCol w:w="785"/>
        <w:gridCol w:w="3908"/>
        <w:gridCol w:w="597"/>
        <w:gridCol w:w="573"/>
        <w:gridCol w:w="762"/>
        <w:gridCol w:w="641"/>
        <w:gridCol w:w="687"/>
      </w:tblGrid>
      <w:tr w:rsidR="008604EA" w:rsidTr="008604EA">
        <w:trPr>
          <w:cantSplit/>
        </w:trPr>
        <w:tc>
          <w:tcPr>
            <w:tcW w:w="562" w:type="dxa"/>
            <w:vMerge w:val="restart"/>
          </w:tcPr>
          <w:p w:rsidR="008604EA" w:rsidRDefault="008604EA" w:rsidP="00630068">
            <w:pPr>
              <w:shd w:val="clear" w:color="auto" w:fill="FFFFFF"/>
              <w:spacing w:line="317" w:lineRule="exact"/>
              <w:ind w:left="10" w:hanging="10"/>
            </w:pPr>
            <w:r>
              <w:rPr>
                <w:color w:val="000000"/>
                <w:szCs w:val="29"/>
              </w:rPr>
              <w:t xml:space="preserve">№ </w:t>
            </w:r>
            <w:r>
              <w:rPr>
                <w:color w:val="000000"/>
                <w:spacing w:val="-16"/>
                <w:szCs w:val="29"/>
              </w:rPr>
              <w:t>мо</w:t>
            </w:r>
            <w:r>
              <w:rPr>
                <w:color w:val="000000"/>
                <w:spacing w:val="-16"/>
                <w:szCs w:val="29"/>
              </w:rPr>
              <w:softHyphen/>
            </w:r>
            <w:r>
              <w:rPr>
                <w:color w:val="000000"/>
                <w:spacing w:val="-11"/>
                <w:szCs w:val="29"/>
              </w:rPr>
              <w:t>ду</w:t>
            </w:r>
            <w:r>
              <w:rPr>
                <w:color w:val="000000"/>
                <w:spacing w:val="-11"/>
                <w:szCs w:val="29"/>
              </w:rPr>
              <w:softHyphen/>
            </w:r>
            <w:r>
              <w:rPr>
                <w:color w:val="000000"/>
                <w:spacing w:val="-14"/>
                <w:szCs w:val="29"/>
              </w:rPr>
              <w:t>ля</w:t>
            </w:r>
            <w:r>
              <w:t xml:space="preserve"> </w:t>
            </w:r>
          </w:p>
        </w:tc>
        <w:tc>
          <w:tcPr>
            <w:tcW w:w="1056" w:type="dxa"/>
            <w:vMerge w:val="restart"/>
          </w:tcPr>
          <w:p w:rsidR="008604EA" w:rsidRDefault="008604EA" w:rsidP="00630068">
            <w:r>
              <w:t>№</w:t>
            </w:r>
          </w:p>
          <w:p w:rsidR="008604EA" w:rsidRDefault="008604EA" w:rsidP="00630068">
            <w:r>
              <w:t>не</w:t>
            </w:r>
          </w:p>
          <w:p w:rsidR="008604EA" w:rsidRDefault="008604EA" w:rsidP="00630068">
            <w:r>
              <w:t>де</w:t>
            </w:r>
          </w:p>
          <w:p w:rsidR="008604EA" w:rsidRDefault="008604EA" w:rsidP="00630068">
            <w:r>
              <w:t>ли</w:t>
            </w:r>
          </w:p>
        </w:tc>
        <w:tc>
          <w:tcPr>
            <w:tcW w:w="785" w:type="dxa"/>
            <w:vMerge w:val="restart"/>
          </w:tcPr>
          <w:p w:rsidR="008604EA" w:rsidRDefault="008604EA" w:rsidP="00630068">
            <w:pPr>
              <w:shd w:val="clear" w:color="auto" w:fill="FFFFFF"/>
              <w:spacing w:line="317" w:lineRule="exact"/>
              <w:ind w:right="269"/>
            </w:pPr>
            <w:r>
              <w:rPr>
                <w:color w:val="000000"/>
                <w:w w:val="96"/>
                <w:szCs w:val="29"/>
              </w:rPr>
              <w:t xml:space="preserve">№ </w:t>
            </w:r>
            <w:r>
              <w:rPr>
                <w:color w:val="000000"/>
                <w:spacing w:val="-5"/>
                <w:w w:val="96"/>
                <w:szCs w:val="29"/>
              </w:rPr>
              <w:t>те</w:t>
            </w:r>
            <w:r>
              <w:rPr>
                <w:color w:val="000000"/>
                <w:spacing w:val="-5"/>
                <w:w w:val="96"/>
                <w:szCs w:val="29"/>
              </w:rPr>
              <w:softHyphen/>
            </w:r>
            <w:r>
              <w:rPr>
                <w:color w:val="000000"/>
                <w:spacing w:val="-15"/>
                <w:w w:val="96"/>
                <w:szCs w:val="29"/>
              </w:rPr>
              <w:t>мы</w:t>
            </w:r>
            <w:r>
              <w:t xml:space="preserve"> </w:t>
            </w:r>
          </w:p>
        </w:tc>
        <w:tc>
          <w:tcPr>
            <w:tcW w:w="3908" w:type="dxa"/>
            <w:vMerge w:val="restart"/>
          </w:tcPr>
          <w:p w:rsidR="008604EA" w:rsidRDefault="008604EA" w:rsidP="00630068">
            <w:pPr>
              <w:shd w:val="clear" w:color="auto" w:fill="FFFFFF"/>
              <w:spacing w:line="365" w:lineRule="exact"/>
              <w:ind w:left="173" w:right="269"/>
              <w:jc w:val="center"/>
            </w:pPr>
            <w:r>
              <w:rPr>
                <w:color w:val="000000"/>
                <w:spacing w:val="109"/>
                <w:szCs w:val="31"/>
              </w:rPr>
              <w:t xml:space="preserve">Наименование </w:t>
            </w:r>
            <w:r>
              <w:rPr>
                <w:color w:val="000000"/>
                <w:spacing w:val="90"/>
                <w:szCs w:val="31"/>
              </w:rPr>
              <w:t>темы</w:t>
            </w:r>
          </w:p>
        </w:tc>
        <w:tc>
          <w:tcPr>
            <w:tcW w:w="3260" w:type="dxa"/>
            <w:gridSpan w:val="5"/>
          </w:tcPr>
          <w:p w:rsidR="008604EA" w:rsidRDefault="008604EA" w:rsidP="00630068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8604EA" w:rsidTr="008604EA">
        <w:trPr>
          <w:cantSplit/>
        </w:trPr>
        <w:tc>
          <w:tcPr>
            <w:tcW w:w="562" w:type="dxa"/>
            <w:vMerge/>
          </w:tcPr>
          <w:p w:rsidR="008604EA" w:rsidRDefault="008604EA" w:rsidP="00630068"/>
        </w:tc>
        <w:tc>
          <w:tcPr>
            <w:tcW w:w="1056" w:type="dxa"/>
            <w:vMerge/>
          </w:tcPr>
          <w:p w:rsidR="008604EA" w:rsidRDefault="008604EA" w:rsidP="00630068"/>
        </w:tc>
        <w:tc>
          <w:tcPr>
            <w:tcW w:w="785" w:type="dxa"/>
            <w:vMerge/>
          </w:tcPr>
          <w:p w:rsidR="008604EA" w:rsidRDefault="008604EA" w:rsidP="00630068"/>
        </w:tc>
        <w:tc>
          <w:tcPr>
            <w:tcW w:w="3908" w:type="dxa"/>
            <w:vMerge/>
          </w:tcPr>
          <w:p w:rsidR="008604EA" w:rsidRDefault="008604EA" w:rsidP="00630068"/>
        </w:tc>
        <w:tc>
          <w:tcPr>
            <w:tcW w:w="597" w:type="dxa"/>
          </w:tcPr>
          <w:p w:rsidR="008604EA" w:rsidRDefault="008604EA" w:rsidP="00630068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13"/>
                <w:w w:val="96"/>
                <w:szCs w:val="29"/>
              </w:rPr>
              <w:t>Все</w:t>
            </w:r>
          </w:p>
          <w:p w:rsidR="008604EA" w:rsidRDefault="008604EA" w:rsidP="00630068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8"/>
                <w:w w:val="96"/>
                <w:szCs w:val="29"/>
              </w:rPr>
              <w:t>го</w:t>
            </w:r>
          </w:p>
        </w:tc>
        <w:tc>
          <w:tcPr>
            <w:tcW w:w="573" w:type="dxa"/>
          </w:tcPr>
          <w:p w:rsidR="008604EA" w:rsidRDefault="008604EA" w:rsidP="00630068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w w:val="96"/>
                <w:szCs w:val="29"/>
              </w:rPr>
              <w:t>лек</w:t>
            </w:r>
          </w:p>
        </w:tc>
        <w:tc>
          <w:tcPr>
            <w:tcW w:w="762" w:type="dxa"/>
          </w:tcPr>
          <w:p w:rsidR="008604EA" w:rsidRDefault="008604EA" w:rsidP="00630068">
            <w:pPr>
              <w:shd w:val="clear" w:color="auto" w:fill="FFFFFF"/>
              <w:ind w:left="10"/>
              <w:jc w:val="center"/>
            </w:pPr>
            <w:proofErr w:type="spellStart"/>
            <w:r>
              <w:rPr>
                <w:color w:val="000000"/>
                <w:spacing w:val="-7"/>
                <w:w w:val="96"/>
                <w:szCs w:val="29"/>
              </w:rPr>
              <w:t>прак</w:t>
            </w:r>
            <w:proofErr w:type="spellEnd"/>
            <w:r>
              <w:rPr>
                <w:color w:val="000000"/>
                <w:spacing w:val="-7"/>
                <w:w w:val="96"/>
                <w:szCs w:val="29"/>
              </w:rPr>
              <w:t>.</w:t>
            </w:r>
          </w:p>
          <w:p w:rsidR="008604EA" w:rsidRDefault="008604EA" w:rsidP="00630068">
            <w:pPr>
              <w:shd w:val="clear" w:color="auto" w:fill="FFFFFF"/>
              <w:ind w:left="10"/>
              <w:jc w:val="center"/>
              <w:rPr>
                <w:color w:val="000000"/>
                <w:spacing w:val="-9"/>
                <w:w w:val="96"/>
                <w:szCs w:val="29"/>
              </w:rPr>
            </w:pPr>
            <w:proofErr w:type="spellStart"/>
            <w:r>
              <w:rPr>
                <w:color w:val="000000"/>
                <w:spacing w:val="-9"/>
                <w:w w:val="96"/>
                <w:szCs w:val="29"/>
              </w:rPr>
              <w:t>зан</w:t>
            </w:r>
            <w:proofErr w:type="spellEnd"/>
            <w:r>
              <w:rPr>
                <w:color w:val="000000"/>
                <w:spacing w:val="-9"/>
                <w:w w:val="96"/>
                <w:szCs w:val="29"/>
              </w:rPr>
              <w:t>.</w:t>
            </w:r>
          </w:p>
          <w:p w:rsidR="008604EA" w:rsidRDefault="008604EA" w:rsidP="00630068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9"/>
                <w:w w:val="96"/>
                <w:szCs w:val="29"/>
              </w:rPr>
              <w:t>сем.</w:t>
            </w:r>
          </w:p>
        </w:tc>
        <w:tc>
          <w:tcPr>
            <w:tcW w:w="641" w:type="dxa"/>
          </w:tcPr>
          <w:p w:rsidR="008604EA" w:rsidRDefault="008604EA" w:rsidP="00630068">
            <w:pPr>
              <w:shd w:val="clear" w:color="auto" w:fill="FFFFFF"/>
              <w:spacing w:line="317" w:lineRule="exact"/>
              <w:ind w:left="10"/>
              <w:jc w:val="center"/>
              <w:rPr>
                <w:color w:val="000000"/>
                <w:spacing w:val="-6"/>
                <w:w w:val="96"/>
                <w:szCs w:val="29"/>
              </w:rPr>
            </w:pPr>
            <w:r>
              <w:rPr>
                <w:color w:val="000000"/>
                <w:spacing w:val="-6"/>
                <w:w w:val="96"/>
                <w:szCs w:val="29"/>
              </w:rPr>
              <w:t>лаб.</w:t>
            </w:r>
          </w:p>
          <w:p w:rsidR="008604EA" w:rsidRDefault="008604EA" w:rsidP="00630068">
            <w:pPr>
              <w:shd w:val="clear" w:color="auto" w:fill="FFFFFF"/>
              <w:spacing w:line="317" w:lineRule="exact"/>
              <w:ind w:left="10"/>
              <w:jc w:val="center"/>
            </w:pPr>
            <w:proofErr w:type="spellStart"/>
            <w:r>
              <w:rPr>
                <w:color w:val="000000"/>
                <w:spacing w:val="-6"/>
                <w:w w:val="96"/>
                <w:szCs w:val="29"/>
              </w:rPr>
              <w:t>зан</w:t>
            </w:r>
            <w:proofErr w:type="spellEnd"/>
            <w:r>
              <w:rPr>
                <w:color w:val="000000"/>
                <w:spacing w:val="-6"/>
                <w:w w:val="96"/>
                <w:szCs w:val="29"/>
              </w:rPr>
              <w:t>.</w:t>
            </w:r>
          </w:p>
        </w:tc>
        <w:tc>
          <w:tcPr>
            <w:tcW w:w="687" w:type="dxa"/>
          </w:tcPr>
          <w:p w:rsidR="008604EA" w:rsidRDefault="008604EA" w:rsidP="00630068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9"/>
                <w:w w:val="96"/>
                <w:szCs w:val="29"/>
              </w:rPr>
              <w:t>СРС</w:t>
            </w:r>
          </w:p>
        </w:tc>
      </w:tr>
      <w:tr w:rsidR="008604EA" w:rsidTr="008604EA">
        <w:tc>
          <w:tcPr>
            <w:tcW w:w="562" w:type="dxa"/>
          </w:tcPr>
          <w:p w:rsidR="008604EA" w:rsidRDefault="008604EA">
            <w:pPr>
              <w:jc w:val="center"/>
            </w:pPr>
          </w:p>
        </w:tc>
        <w:tc>
          <w:tcPr>
            <w:tcW w:w="1056" w:type="dxa"/>
          </w:tcPr>
          <w:p w:rsidR="008604EA" w:rsidRDefault="008604EA">
            <w:pPr>
              <w:jc w:val="center"/>
            </w:pPr>
          </w:p>
        </w:tc>
        <w:tc>
          <w:tcPr>
            <w:tcW w:w="785" w:type="dxa"/>
          </w:tcPr>
          <w:p w:rsidR="008604EA" w:rsidRDefault="008604EA">
            <w:pPr>
              <w:jc w:val="center"/>
            </w:pPr>
          </w:p>
        </w:tc>
        <w:tc>
          <w:tcPr>
            <w:tcW w:w="3908" w:type="dxa"/>
          </w:tcPr>
          <w:p w:rsidR="008604EA" w:rsidRDefault="008604EA" w:rsidP="000F5EF7">
            <w:pPr>
              <w:jc w:val="center"/>
            </w:pPr>
          </w:p>
        </w:tc>
        <w:tc>
          <w:tcPr>
            <w:tcW w:w="597" w:type="dxa"/>
          </w:tcPr>
          <w:p w:rsidR="008604EA" w:rsidRDefault="008604EA">
            <w:pPr>
              <w:jc w:val="center"/>
            </w:pPr>
          </w:p>
        </w:tc>
        <w:tc>
          <w:tcPr>
            <w:tcW w:w="573" w:type="dxa"/>
          </w:tcPr>
          <w:p w:rsidR="008604EA" w:rsidRDefault="008604EA">
            <w:pPr>
              <w:jc w:val="center"/>
            </w:pPr>
          </w:p>
        </w:tc>
        <w:tc>
          <w:tcPr>
            <w:tcW w:w="762" w:type="dxa"/>
          </w:tcPr>
          <w:p w:rsidR="008604EA" w:rsidRDefault="008604EA">
            <w:pPr>
              <w:jc w:val="center"/>
            </w:pPr>
          </w:p>
        </w:tc>
        <w:tc>
          <w:tcPr>
            <w:tcW w:w="641" w:type="dxa"/>
          </w:tcPr>
          <w:p w:rsidR="008604EA" w:rsidRDefault="008604EA">
            <w:pPr>
              <w:jc w:val="center"/>
            </w:pPr>
          </w:p>
        </w:tc>
        <w:tc>
          <w:tcPr>
            <w:tcW w:w="687" w:type="dxa"/>
          </w:tcPr>
          <w:p w:rsidR="008604EA" w:rsidRDefault="008604EA">
            <w:pPr>
              <w:jc w:val="center"/>
            </w:pPr>
          </w:p>
        </w:tc>
      </w:tr>
      <w:tr w:rsidR="000F5EF7" w:rsidTr="008604EA">
        <w:tc>
          <w:tcPr>
            <w:tcW w:w="562" w:type="dxa"/>
          </w:tcPr>
          <w:p w:rsidR="000F5EF7" w:rsidRDefault="000F5EF7">
            <w:pPr>
              <w:jc w:val="center"/>
            </w:pPr>
          </w:p>
        </w:tc>
        <w:tc>
          <w:tcPr>
            <w:tcW w:w="1056" w:type="dxa"/>
          </w:tcPr>
          <w:p w:rsidR="000F5EF7" w:rsidRDefault="000F5EF7">
            <w:pPr>
              <w:jc w:val="center"/>
            </w:pPr>
          </w:p>
        </w:tc>
        <w:tc>
          <w:tcPr>
            <w:tcW w:w="785" w:type="dxa"/>
          </w:tcPr>
          <w:p w:rsidR="000F5EF7" w:rsidRDefault="000F5EF7">
            <w:pPr>
              <w:jc w:val="center"/>
            </w:pPr>
          </w:p>
        </w:tc>
        <w:tc>
          <w:tcPr>
            <w:tcW w:w="3908" w:type="dxa"/>
          </w:tcPr>
          <w:p w:rsidR="000F5EF7" w:rsidRDefault="000F5EF7" w:rsidP="000F5EF7">
            <w:pPr>
              <w:jc w:val="center"/>
            </w:pPr>
            <w:r>
              <w:t>СХЕМОТЕХНИКА</w:t>
            </w:r>
          </w:p>
        </w:tc>
        <w:tc>
          <w:tcPr>
            <w:tcW w:w="597" w:type="dxa"/>
          </w:tcPr>
          <w:p w:rsidR="000F5EF7" w:rsidRDefault="000F5EF7">
            <w:pPr>
              <w:jc w:val="center"/>
            </w:pPr>
          </w:p>
        </w:tc>
        <w:tc>
          <w:tcPr>
            <w:tcW w:w="573" w:type="dxa"/>
          </w:tcPr>
          <w:p w:rsidR="000F5EF7" w:rsidRDefault="000F5EF7">
            <w:pPr>
              <w:jc w:val="center"/>
            </w:pPr>
          </w:p>
        </w:tc>
        <w:tc>
          <w:tcPr>
            <w:tcW w:w="762" w:type="dxa"/>
          </w:tcPr>
          <w:p w:rsidR="000F5EF7" w:rsidRDefault="000F5EF7">
            <w:pPr>
              <w:jc w:val="center"/>
            </w:pPr>
          </w:p>
        </w:tc>
        <w:tc>
          <w:tcPr>
            <w:tcW w:w="641" w:type="dxa"/>
          </w:tcPr>
          <w:p w:rsidR="000F5EF7" w:rsidRDefault="000F5EF7">
            <w:pPr>
              <w:jc w:val="center"/>
            </w:pPr>
          </w:p>
        </w:tc>
        <w:tc>
          <w:tcPr>
            <w:tcW w:w="687" w:type="dxa"/>
          </w:tcPr>
          <w:p w:rsidR="000F5EF7" w:rsidRDefault="000F5EF7">
            <w:pPr>
              <w:jc w:val="center"/>
            </w:pPr>
          </w:p>
        </w:tc>
      </w:tr>
      <w:tr w:rsidR="000F5EF7" w:rsidTr="008604EA">
        <w:tc>
          <w:tcPr>
            <w:tcW w:w="562" w:type="dxa"/>
          </w:tcPr>
          <w:p w:rsidR="000F5EF7" w:rsidRDefault="000F5EF7">
            <w:pPr>
              <w:jc w:val="center"/>
            </w:pPr>
          </w:p>
        </w:tc>
        <w:tc>
          <w:tcPr>
            <w:tcW w:w="1056" w:type="dxa"/>
          </w:tcPr>
          <w:p w:rsidR="000F5EF7" w:rsidRDefault="00FB6769">
            <w:pPr>
              <w:jc w:val="center"/>
            </w:pPr>
            <w:r>
              <w:t>1</w:t>
            </w:r>
          </w:p>
        </w:tc>
        <w:tc>
          <w:tcPr>
            <w:tcW w:w="785" w:type="dxa"/>
          </w:tcPr>
          <w:p w:rsidR="000F5EF7" w:rsidRDefault="000F5EF7">
            <w:pPr>
              <w:jc w:val="center"/>
            </w:pPr>
          </w:p>
        </w:tc>
        <w:tc>
          <w:tcPr>
            <w:tcW w:w="3908" w:type="dxa"/>
          </w:tcPr>
          <w:p w:rsidR="000F5EF7" w:rsidRDefault="000F5EF7" w:rsidP="000F5EF7">
            <w:pPr>
              <w:jc w:val="center"/>
            </w:pPr>
            <w:r>
              <w:t>Схемотехника. Общие сведения.</w:t>
            </w:r>
          </w:p>
        </w:tc>
        <w:tc>
          <w:tcPr>
            <w:tcW w:w="597" w:type="dxa"/>
          </w:tcPr>
          <w:p w:rsidR="000F5EF7" w:rsidRDefault="00F65BBC" w:rsidP="008604EA">
            <w:pPr>
              <w:jc w:val="center"/>
            </w:pPr>
            <w:r>
              <w:t>1</w:t>
            </w:r>
          </w:p>
        </w:tc>
        <w:tc>
          <w:tcPr>
            <w:tcW w:w="573" w:type="dxa"/>
          </w:tcPr>
          <w:p w:rsidR="000F5EF7" w:rsidRDefault="00F65BBC">
            <w:pPr>
              <w:jc w:val="center"/>
            </w:pPr>
            <w:r>
              <w:t>1</w:t>
            </w:r>
          </w:p>
        </w:tc>
        <w:tc>
          <w:tcPr>
            <w:tcW w:w="762" w:type="dxa"/>
          </w:tcPr>
          <w:p w:rsidR="000F5EF7" w:rsidRDefault="000F5EF7">
            <w:pPr>
              <w:jc w:val="center"/>
            </w:pPr>
          </w:p>
        </w:tc>
        <w:tc>
          <w:tcPr>
            <w:tcW w:w="641" w:type="dxa"/>
          </w:tcPr>
          <w:p w:rsidR="000F5EF7" w:rsidRDefault="000F5EF7">
            <w:pPr>
              <w:jc w:val="center"/>
            </w:pPr>
          </w:p>
        </w:tc>
        <w:tc>
          <w:tcPr>
            <w:tcW w:w="687" w:type="dxa"/>
          </w:tcPr>
          <w:p w:rsidR="000F5EF7" w:rsidRDefault="008604EA">
            <w:pPr>
              <w:jc w:val="center"/>
            </w:pPr>
            <w:r>
              <w:t>1</w:t>
            </w:r>
          </w:p>
        </w:tc>
      </w:tr>
      <w:tr w:rsidR="000F5EF7" w:rsidTr="008604EA">
        <w:tc>
          <w:tcPr>
            <w:tcW w:w="562" w:type="dxa"/>
          </w:tcPr>
          <w:p w:rsidR="000F5EF7" w:rsidRDefault="000F5EF7">
            <w:pPr>
              <w:jc w:val="center"/>
            </w:pPr>
          </w:p>
        </w:tc>
        <w:tc>
          <w:tcPr>
            <w:tcW w:w="1056" w:type="dxa"/>
          </w:tcPr>
          <w:p w:rsidR="000F5EF7" w:rsidRDefault="00FB6769">
            <w:pPr>
              <w:jc w:val="center"/>
            </w:pPr>
            <w:r>
              <w:t>2,3</w:t>
            </w:r>
          </w:p>
        </w:tc>
        <w:tc>
          <w:tcPr>
            <w:tcW w:w="785" w:type="dxa"/>
          </w:tcPr>
          <w:p w:rsidR="000F5EF7" w:rsidRDefault="000F5EF7">
            <w:pPr>
              <w:jc w:val="center"/>
            </w:pPr>
          </w:p>
        </w:tc>
        <w:tc>
          <w:tcPr>
            <w:tcW w:w="3908" w:type="dxa"/>
          </w:tcPr>
          <w:p w:rsidR="000F5EF7" w:rsidRDefault="000F5EF7" w:rsidP="000F5EF7">
            <w:pPr>
              <w:jc w:val="center"/>
            </w:pPr>
            <w:r>
              <w:t>Архитектура вычислительных устройств.</w:t>
            </w:r>
            <w:r w:rsidR="00A606EF">
              <w:t xml:space="preserve"> Структурная схема ЦВК.</w:t>
            </w:r>
          </w:p>
        </w:tc>
        <w:tc>
          <w:tcPr>
            <w:tcW w:w="597" w:type="dxa"/>
          </w:tcPr>
          <w:p w:rsidR="000F5EF7" w:rsidRDefault="008604EA">
            <w:pPr>
              <w:jc w:val="center"/>
            </w:pPr>
            <w:r>
              <w:t>3</w:t>
            </w:r>
          </w:p>
        </w:tc>
        <w:tc>
          <w:tcPr>
            <w:tcW w:w="573" w:type="dxa"/>
          </w:tcPr>
          <w:p w:rsidR="000F5EF7" w:rsidRDefault="00F65BBC">
            <w:pPr>
              <w:jc w:val="center"/>
            </w:pPr>
            <w:r>
              <w:t>1</w:t>
            </w:r>
          </w:p>
        </w:tc>
        <w:tc>
          <w:tcPr>
            <w:tcW w:w="762" w:type="dxa"/>
          </w:tcPr>
          <w:p w:rsidR="000F5EF7" w:rsidRDefault="00F65BBC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0F5EF7" w:rsidRDefault="000F5EF7">
            <w:pPr>
              <w:jc w:val="center"/>
            </w:pPr>
          </w:p>
        </w:tc>
        <w:tc>
          <w:tcPr>
            <w:tcW w:w="687" w:type="dxa"/>
          </w:tcPr>
          <w:p w:rsidR="000F5EF7" w:rsidRDefault="008604EA">
            <w:pPr>
              <w:jc w:val="center"/>
            </w:pPr>
            <w:r>
              <w:t>3</w:t>
            </w:r>
          </w:p>
        </w:tc>
      </w:tr>
      <w:tr w:rsidR="00A606EF" w:rsidTr="008604EA">
        <w:tc>
          <w:tcPr>
            <w:tcW w:w="562" w:type="dxa"/>
          </w:tcPr>
          <w:p w:rsidR="00A606EF" w:rsidRDefault="00A606EF">
            <w:pPr>
              <w:jc w:val="center"/>
            </w:pPr>
          </w:p>
        </w:tc>
        <w:tc>
          <w:tcPr>
            <w:tcW w:w="1056" w:type="dxa"/>
          </w:tcPr>
          <w:p w:rsidR="00A606EF" w:rsidRDefault="00FB6769">
            <w:pPr>
              <w:jc w:val="center"/>
            </w:pPr>
            <w:r>
              <w:t>4,5</w:t>
            </w:r>
          </w:p>
        </w:tc>
        <w:tc>
          <w:tcPr>
            <w:tcW w:w="785" w:type="dxa"/>
          </w:tcPr>
          <w:p w:rsidR="00A606EF" w:rsidRDefault="00A606EF">
            <w:pPr>
              <w:jc w:val="center"/>
            </w:pPr>
          </w:p>
        </w:tc>
        <w:tc>
          <w:tcPr>
            <w:tcW w:w="3908" w:type="dxa"/>
          </w:tcPr>
          <w:p w:rsidR="008604EA" w:rsidRDefault="008604EA" w:rsidP="008604EA">
            <w:pPr>
              <w:pStyle w:val="30"/>
              <w:ind w:firstLin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БАЗОВЫЕ ЛОГИЧЕСКИЕ ЭЛЕМЕНТЫ, ЛОГИЧЕСКИЕ РЕШАЮЩИЕ УСТРОЙСТВА</w:t>
            </w:r>
          </w:p>
          <w:p w:rsidR="00A606EF" w:rsidRDefault="00A606EF" w:rsidP="008604EA">
            <w:pPr>
              <w:jc w:val="center"/>
            </w:pPr>
          </w:p>
        </w:tc>
        <w:tc>
          <w:tcPr>
            <w:tcW w:w="597" w:type="dxa"/>
          </w:tcPr>
          <w:p w:rsidR="00A606EF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A606EF" w:rsidRDefault="00F65BBC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A606EF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A606EF" w:rsidRDefault="00A606EF">
            <w:pPr>
              <w:jc w:val="center"/>
            </w:pPr>
          </w:p>
        </w:tc>
        <w:tc>
          <w:tcPr>
            <w:tcW w:w="687" w:type="dxa"/>
          </w:tcPr>
          <w:p w:rsidR="00A606EF" w:rsidRDefault="00F65BBC" w:rsidP="00F65BBC">
            <w:r>
              <w:t xml:space="preserve">  4</w:t>
            </w:r>
          </w:p>
        </w:tc>
      </w:tr>
      <w:tr w:rsidR="008604EA" w:rsidTr="008604EA">
        <w:tc>
          <w:tcPr>
            <w:tcW w:w="562" w:type="dxa"/>
          </w:tcPr>
          <w:p w:rsidR="008604EA" w:rsidRDefault="008604EA">
            <w:pPr>
              <w:jc w:val="center"/>
            </w:pPr>
          </w:p>
        </w:tc>
        <w:tc>
          <w:tcPr>
            <w:tcW w:w="1056" w:type="dxa"/>
          </w:tcPr>
          <w:p w:rsidR="008604EA" w:rsidRDefault="008604EA">
            <w:pPr>
              <w:jc w:val="center"/>
            </w:pPr>
            <w:r>
              <w:t>6,7</w:t>
            </w:r>
          </w:p>
        </w:tc>
        <w:tc>
          <w:tcPr>
            <w:tcW w:w="785" w:type="dxa"/>
          </w:tcPr>
          <w:p w:rsidR="008604EA" w:rsidRDefault="008604EA">
            <w:pPr>
              <w:jc w:val="center"/>
            </w:pPr>
          </w:p>
        </w:tc>
        <w:tc>
          <w:tcPr>
            <w:tcW w:w="3908" w:type="dxa"/>
          </w:tcPr>
          <w:p w:rsidR="008604EA" w:rsidRDefault="008604EA" w:rsidP="008604EA">
            <w:pPr>
              <w:pStyle w:val="30"/>
              <w:ind w:firstLine="0"/>
              <w:rPr>
                <w:sz w:val="22"/>
              </w:rPr>
            </w:pPr>
            <w:r>
              <w:rPr>
                <w:sz w:val="22"/>
              </w:rPr>
              <w:t>СТАТИЧЕСКИЕ ТРИГГЕРЫ, СЧЕТЧИКИ ИМПУЛЬСОВ, РЕГИСТРЫ</w:t>
            </w:r>
          </w:p>
          <w:p w:rsidR="008604EA" w:rsidRDefault="008604EA" w:rsidP="008604EA">
            <w:pPr>
              <w:pStyle w:val="30"/>
              <w:ind w:firstLine="0"/>
              <w:rPr>
                <w:sz w:val="22"/>
                <w:szCs w:val="20"/>
              </w:rPr>
            </w:pPr>
          </w:p>
        </w:tc>
        <w:tc>
          <w:tcPr>
            <w:tcW w:w="597" w:type="dxa"/>
          </w:tcPr>
          <w:p w:rsidR="008604EA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8604EA" w:rsidRDefault="008604EA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8604EA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8604EA" w:rsidRDefault="008604EA">
            <w:pPr>
              <w:jc w:val="center"/>
            </w:pPr>
          </w:p>
        </w:tc>
        <w:tc>
          <w:tcPr>
            <w:tcW w:w="687" w:type="dxa"/>
          </w:tcPr>
          <w:p w:rsidR="008604EA" w:rsidRDefault="008604EA" w:rsidP="00F65BBC">
            <w:r>
              <w:t>4</w:t>
            </w:r>
          </w:p>
        </w:tc>
      </w:tr>
      <w:tr w:rsidR="008604EA" w:rsidTr="008604EA">
        <w:tc>
          <w:tcPr>
            <w:tcW w:w="562" w:type="dxa"/>
          </w:tcPr>
          <w:p w:rsidR="008604EA" w:rsidRDefault="008604EA">
            <w:pPr>
              <w:jc w:val="center"/>
            </w:pPr>
          </w:p>
        </w:tc>
        <w:tc>
          <w:tcPr>
            <w:tcW w:w="1056" w:type="dxa"/>
          </w:tcPr>
          <w:p w:rsidR="008604EA" w:rsidRDefault="00026954">
            <w:pPr>
              <w:jc w:val="center"/>
            </w:pPr>
            <w:r>
              <w:t>7,8</w:t>
            </w:r>
          </w:p>
        </w:tc>
        <w:tc>
          <w:tcPr>
            <w:tcW w:w="785" w:type="dxa"/>
          </w:tcPr>
          <w:p w:rsidR="008604EA" w:rsidRDefault="008604EA">
            <w:pPr>
              <w:jc w:val="center"/>
            </w:pPr>
          </w:p>
        </w:tc>
        <w:tc>
          <w:tcPr>
            <w:tcW w:w="3908" w:type="dxa"/>
          </w:tcPr>
          <w:p w:rsidR="008604EA" w:rsidRDefault="008604EA" w:rsidP="008604EA">
            <w:pPr>
              <w:pStyle w:val="30"/>
              <w:ind w:firstLine="0"/>
              <w:rPr>
                <w:sz w:val="22"/>
              </w:rPr>
            </w:pPr>
            <w:r>
              <w:rPr>
                <w:sz w:val="22"/>
              </w:rPr>
              <w:t>ДЕШИФРАТОРЫ, КОМПАРАТОРЫ, ПРЕОБРАЗОВАТЕЛИ «КОД-НАПРЯЖЕНИЕ»</w:t>
            </w:r>
          </w:p>
        </w:tc>
        <w:tc>
          <w:tcPr>
            <w:tcW w:w="597" w:type="dxa"/>
          </w:tcPr>
          <w:p w:rsidR="008604EA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8604EA" w:rsidRDefault="00026954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8604EA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8604EA" w:rsidRDefault="008604EA">
            <w:pPr>
              <w:jc w:val="center"/>
            </w:pPr>
          </w:p>
        </w:tc>
        <w:tc>
          <w:tcPr>
            <w:tcW w:w="687" w:type="dxa"/>
          </w:tcPr>
          <w:p w:rsidR="008604EA" w:rsidRDefault="00026954" w:rsidP="00F65BBC">
            <w:r>
              <w:t>4</w:t>
            </w:r>
          </w:p>
        </w:tc>
      </w:tr>
      <w:tr w:rsidR="000F5EF7" w:rsidTr="008604EA">
        <w:tc>
          <w:tcPr>
            <w:tcW w:w="562" w:type="dxa"/>
          </w:tcPr>
          <w:p w:rsidR="000F5EF7" w:rsidRDefault="000F5EF7">
            <w:pPr>
              <w:jc w:val="center"/>
            </w:pPr>
          </w:p>
        </w:tc>
        <w:tc>
          <w:tcPr>
            <w:tcW w:w="1056" w:type="dxa"/>
          </w:tcPr>
          <w:p w:rsidR="000F5EF7" w:rsidRDefault="00026954">
            <w:pPr>
              <w:jc w:val="center"/>
            </w:pPr>
            <w:r>
              <w:t>9,10</w:t>
            </w:r>
          </w:p>
        </w:tc>
        <w:tc>
          <w:tcPr>
            <w:tcW w:w="785" w:type="dxa"/>
          </w:tcPr>
          <w:p w:rsidR="000F5EF7" w:rsidRDefault="000F5EF7">
            <w:pPr>
              <w:jc w:val="center"/>
            </w:pPr>
          </w:p>
        </w:tc>
        <w:tc>
          <w:tcPr>
            <w:tcW w:w="3908" w:type="dxa"/>
          </w:tcPr>
          <w:p w:rsidR="000F5EF7" w:rsidRDefault="000F5EF7" w:rsidP="000F5EF7">
            <w:pPr>
              <w:jc w:val="center"/>
            </w:pPr>
            <w:r>
              <w:t>Арифметико-логические устройства.</w:t>
            </w:r>
          </w:p>
          <w:p w:rsidR="000948EF" w:rsidRPr="000948EF" w:rsidRDefault="000948EF" w:rsidP="000948EF">
            <w:pPr>
              <w:rPr>
                <w:bCs/>
                <w:w w:val="77"/>
              </w:rPr>
            </w:pPr>
            <w:r w:rsidRPr="000948EF">
              <w:rPr>
                <w:b/>
                <w:bCs/>
                <w:w w:val="75"/>
              </w:rPr>
              <w:t xml:space="preserve"> </w:t>
            </w:r>
            <w:r w:rsidRPr="000948EF">
              <w:rPr>
                <w:rFonts w:eastAsia="Calibri"/>
                <w:bCs/>
                <w:w w:val="77"/>
              </w:rPr>
              <w:t>Классификация и обобщенная структура АЛУ</w:t>
            </w:r>
          </w:p>
          <w:p w:rsidR="000948EF" w:rsidRPr="000948EF" w:rsidRDefault="000948EF" w:rsidP="000948EF">
            <w:pPr>
              <w:rPr>
                <w:rFonts w:eastAsia="Calibri"/>
              </w:rPr>
            </w:pPr>
            <w:r w:rsidRPr="000948EF">
              <w:rPr>
                <w:bCs/>
                <w:w w:val="77"/>
              </w:rPr>
              <w:t xml:space="preserve"> </w:t>
            </w:r>
            <w:proofErr w:type="gramStart"/>
            <w:r w:rsidRPr="000948EF">
              <w:rPr>
                <w:rFonts w:eastAsia="Calibri"/>
              </w:rPr>
              <w:t>Универсальное</w:t>
            </w:r>
            <w:proofErr w:type="gramEnd"/>
            <w:r w:rsidRPr="000948EF">
              <w:rPr>
                <w:rFonts w:eastAsia="Calibri"/>
              </w:rPr>
              <w:t xml:space="preserve"> АЛУ в интегральном исполнении</w:t>
            </w:r>
            <w:r>
              <w:rPr>
                <w:rFonts w:eastAsia="Calibri"/>
              </w:rPr>
              <w:t xml:space="preserve">. </w:t>
            </w:r>
          </w:p>
          <w:p w:rsidR="000948EF" w:rsidRDefault="000948EF" w:rsidP="000F5EF7">
            <w:pPr>
              <w:jc w:val="center"/>
            </w:pPr>
          </w:p>
        </w:tc>
        <w:tc>
          <w:tcPr>
            <w:tcW w:w="597" w:type="dxa"/>
          </w:tcPr>
          <w:p w:rsidR="000F5EF7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0F5EF7" w:rsidRDefault="00F65BBC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0F5EF7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0F5EF7" w:rsidRDefault="000F5EF7">
            <w:pPr>
              <w:jc w:val="center"/>
            </w:pPr>
          </w:p>
        </w:tc>
        <w:tc>
          <w:tcPr>
            <w:tcW w:w="687" w:type="dxa"/>
          </w:tcPr>
          <w:p w:rsidR="000F5EF7" w:rsidRDefault="00026954">
            <w:pPr>
              <w:jc w:val="center"/>
            </w:pPr>
            <w:r>
              <w:t>4</w:t>
            </w:r>
          </w:p>
        </w:tc>
      </w:tr>
      <w:tr w:rsidR="000F5EF7" w:rsidTr="008604EA">
        <w:tc>
          <w:tcPr>
            <w:tcW w:w="562" w:type="dxa"/>
          </w:tcPr>
          <w:p w:rsidR="000F5EF7" w:rsidRDefault="000F5EF7">
            <w:pPr>
              <w:jc w:val="center"/>
            </w:pPr>
          </w:p>
        </w:tc>
        <w:tc>
          <w:tcPr>
            <w:tcW w:w="1056" w:type="dxa"/>
          </w:tcPr>
          <w:p w:rsidR="000F5EF7" w:rsidRDefault="00026954">
            <w:pPr>
              <w:jc w:val="center"/>
            </w:pPr>
            <w:r>
              <w:t>11,12</w:t>
            </w:r>
          </w:p>
        </w:tc>
        <w:tc>
          <w:tcPr>
            <w:tcW w:w="785" w:type="dxa"/>
          </w:tcPr>
          <w:p w:rsidR="000F5EF7" w:rsidRDefault="000F5EF7">
            <w:pPr>
              <w:jc w:val="center"/>
            </w:pPr>
          </w:p>
        </w:tc>
        <w:tc>
          <w:tcPr>
            <w:tcW w:w="3908" w:type="dxa"/>
          </w:tcPr>
          <w:p w:rsidR="000F5EF7" w:rsidRDefault="000F5EF7" w:rsidP="000F5EF7">
            <w:pPr>
              <w:jc w:val="center"/>
            </w:pPr>
            <w:r>
              <w:t>Микропроцессорные устройства и контроллеры.</w:t>
            </w:r>
          </w:p>
        </w:tc>
        <w:tc>
          <w:tcPr>
            <w:tcW w:w="597" w:type="dxa"/>
          </w:tcPr>
          <w:p w:rsidR="000F5EF7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0F5EF7" w:rsidRDefault="00F65BBC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0F5EF7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0F5EF7" w:rsidRDefault="000F5EF7">
            <w:pPr>
              <w:jc w:val="center"/>
            </w:pPr>
          </w:p>
        </w:tc>
        <w:tc>
          <w:tcPr>
            <w:tcW w:w="687" w:type="dxa"/>
          </w:tcPr>
          <w:p w:rsidR="000F5EF7" w:rsidRDefault="00F65BBC">
            <w:pPr>
              <w:jc w:val="center"/>
            </w:pPr>
            <w:r>
              <w:t>4</w:t>
            </w:r>
          </w:p>
        </w:tc>
      </w:tr>
      <w:tr w:rsidR="000948EF" w:rsidTr="008604EA">
        <w:tc>
          <w:tcPr>
            <w:tcW w:w="562" w:type="dxa"/>
          </w:tcPr>
          <w:p w:rsidR="000948EF" w:rsidRDefault="000948EF">
            <w:pPr>
              <w:jc w:val="center"/>
            </w:pPr>
          </w:p>
        </w:tc>
        <w:tc>
          <w:tcPr>
            <w:tcW w:w="1056" w:type="dxa"/>
          </w:tcPr>
          <w:p w:rsidR="000948EF" w:rsidRDefault="00026954">
            <w:pPr>
              <w:jc w:val="center"/>
            </w:pPr>
            <w:r>
              <w:t>13,14</w:t>
            </w:r>
          </w:p>
        </w:tc>
        <w:tc>
          <w:tcPr>
            <w:tcW w:w="785" w:type="dxa"/>
          </w:tcPr>
          <w:p w:rsidR="000948EF" w:rsidRDefault="000948EF">
            <w:pPr>
              <w:jc w:val="center"/>
            </w:pPr>
          </w:p>
        </w:tc>
        <w:tc>
          <w:tcPr>
            <w:tcW w:w="3908" w:type="dxa"/>
          </w:tcPr>
          <w:p w:rsidR="000948EF" w:rsidRPr="000948EF" w:rsidRDefault="000948EF" w:rsidP="000948EF">
            <w:pPr>
              <w:rPr>
                <w:rFonts w:eastAsia="Calibri"/>
              </w:rPr>
            </w:pPr>
            <w:r w:rsidRPr="000948EF">
              <w:rPr>
                <w:rFonts w:eastAsia="Calibri"/>
              </w:rPr>
              <w:t>Запоминающие устройства</w:t>
            </w:r>
          </w:p>
          <w:p w:rsidR="000948EF" w:rsidRPr="000948EF" w:rsidRDefault="000948EF" w:rsidP="000948EF">
            <w:pPr>
              <w:rPr>
                <w:rFonts w:eastAsia="Calibri"/>
              </w:rPr>
            </w:pPr>
            <w:r w:rsidRPr="000948EF">
              <w:rPr>
                <w:rFonts w:eastAsia="Calibri"/>
              </w:rPr>
              <w:t xml:space="preserve"> Классификация запоминающих устройств</w:t>
            </w:r>
          </w:p>
          <w:p w:rsidR="000948EF" w:rsidRPr="000948EF" w:rsidRDefault="000948EF" w:rsidP="000948EF">
            <w:pPr>
              <w:rPr>
                <w:rFonts w:eastAsia="Calibri"/>
              </w:rPr>
            </w:pPr>
            <w:r w:rsidRPr="000948EF">
              <w:rPr>
                <w:rFonts w:eastAsia="Calibri"/>
              </w:rPr>
              <w:t xml:space="preserve"> Схемы элементов памяти</w:t>
            </w:r>
          </w:p>
        </w:tc>
        <w:tc>
          <w:tcPr>
            <w:tcW w:w="597" w:type="dxa"/>
          </w:tcPr>
          <w:p w:rsidR="000948EF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0948EF" w:rsidRDefault="00F65BBC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0948EF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0948EF" w:rsidRDefault="000948EF">
            <w:pPr>
              <w:jc w:val="center"/>
            </w:pPr>
          </w:p>
        </w:tc>
        <w:tc>
          <w:tcPr>
            <w:tcW w:w="687" w:type="dxa"/>
          </w:tcPr>
          <w:p w:rsidR="000948EF" w:rsidRDefault="00026954">
            <w:pPr>
              <w:jc w:val="center"/>
            </w:pPr>
            <w:r>
              <w:t>4</w:t>
            </w:r>
          </w:p>
        </w:tc>
      </w:tr>
      <w:tr w:rsidR="00026954" w:rsidTr="001044D9">
        <w:trPr>
          <w:trHeight w:val="1134"/>
        </w:trPr>
        <w:tc>
          <w:tcPr>
            <w:tcW w:w="562" w:type="dxa"/>
          </w:tcPr>
          <w:p w:rsidR="00026954" w:rsidRDefault="00026954">
            <w:pPr>
              <w:jc w:val="center"/>
            </w:pPr>
          </w:p>
        </w:tc>
        <w:tc>
          <w:tcPr>
            <w:tcW w:w="1056" w:type="dxa"/>
          </w:tcPr>
          <w:p w:rsidR="00026954" w:rsidRDefault="00026954">
            <w:pPr>
              <w:jc w:val="center"/>
            </w:pPr>
            <w:r>
              <w:t>15,16</w:t>
            </w:r>
          </w:p>
        </w:tc>
        <w:tc>
          <w:tcPr>
            <w:tcW w:w="785" w:type="dxa"/>
          </w:tcPr>
          <w:p w:rsidR="00026954" w:rsidRDefault="00026954">
            <w:pPr>
              <w:jc w:val="center"/>
            </w:pPr>
          </w:p>
        </w:tc>
        <w:tc>
          <w:tcPr>
            <w:tcW w:w="3908" w:type="dxa"/>
          </w:tcPr>
          <w:p w:rsidR="00026954" w:rsidRDefault="00026954" w:rsidP="000F5EF7">
            <w:pPr>
              <w:jc w:val="center"/>
            </w:pPr>
            <w:r>
              <w:t>ОЗУ.</w:t>
            </w:r>
          </w:p>
          <w:p w:rsidR="00026954" w:rsidRDefault="00026954" w:rsidP="000F5EF7">
            <w:pPr>
              <w:jc w:val="center"/>
            </w:pPr>
            <w:r>
              <w:t>ПЗУ.</w:t>
            </w:r>
          </w:p>
          <w:p w:rsidR="00026954" w:rsidRDefault="00026954" w:rsidP="000F5EF7">
            <w:pPr>
              <w:jc w:val="center"/>
            </w:pPr>
            <w:r>
              <w:t>АЦП, ЦАП.</w:t>
            </w:r>
          </w:p>
          <w:p w:rsidR="00026954" w:rsidRDefault="00026954" w:rsidP="000F5EF7">
            <w:pPr>
              <w:jc w:val="center"/>
            </w:pPr>
            <w:r>
              <w:t>Конфигуратор.</w:t>
            </w:r>
          </w:p>
        </w:tc>
        <w:tc>
          <w:tcPr>
            <w:tcW w:w="597" w:type="dxa"/>
          </w:tcPr>
          <w:p w:rsidR="00026954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026954" w:rsidRDefault="00026954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026954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026954" w:rsidRDefault="00026954">
            <w:pPr>
              <w:jc w:val="center"/>
            </w:pPr>
          </w:p>
        </w:tc>
        <w:tc>
          <w:tcPr>
            <w:tcW w:w="687" w:type="dxa"/>
          </w:tcPr>
          <w:p w:rsidR="00026954" w:rsidRDefault="00026954">
            <w:pPr>
              <w:jc w:val="center"/>
            </w:pPr>
            <w:r>
              <w:t>4</w:t>
            </w:r>
          </w:p>
        </w:tc>
      </w:tr>
      <w:tr w:rsidR="00A606EF" w:rsidTr="008604EA">
        <w:tc>
          <w:tcPr>
            <w:tcW w:w="562" w:type="dxa"/>
          </w:tcPr>
          <w:p w:rsidR="00A606EF" w:rsidRDefault="00A606EF">
            <w:pPr>
              <w:jc w:val="center"/>
            </w:pPr>
          </w:p>
        </w:tc>
        <w:tc>
          <w:tcPr>
            <w:tcW w:w="1056" w:type="dxa"/>
          </w:tcPr>
          <w:p w:rsidR="00A606EF" w:rsidRDefault="00026954">
            <w:pPr>
              <w:jc w:val="center"/>
            </w:pPr>
            <w:r>
              <w:t>17</w:t>
            </w:r>
          </w:p>
        </w:tc>
        <w:tc>
          <w:tcPr>
            <w:tcW w:w="785" w:type="dxa"/>
          </w:tcPr>
          <w:p w:rsidR="00A606EF" w:rsidRDefault="00A606EF">
            <w:pPr>
              <w:jc w:val="center"/>
            </w:pPr>
          </w:p>
        </w:tc>
        <w:tc>
          <w:tcPr>
            <w:tcW w:w="3908" w:type="dxa"/>
          </w:tcPr>
          <w:p w:rsidR="00A606EF" w:rsidRDefault="00A606EF" w:rsidP="000F5EF7">
            <w:pPr>
              <w:jc w:val="center"/>
            </w:pPr>
            <w:r>
              <w:t>Взаимодействие элементов Структурной схемы ЦВК.</w:t>
            </w:r>
          </w:p>
        </w:tc>
        <w:tc>
          <w:tcPr>
            <w:tcW w:w="597" w:type="dxa"/>
          </w:tcPr>
          <w:p w:rsidR="00A606EF" w:rsidRDefault="00026954">
            <w:pPr>
              <w:jc w:val="center"/>
            </w:pPr>
            <w:r>
              <w:t>4</w:t>
            </w:r>
          </w:p>
        </w:tc>
        <w:tc>
          <w:tcPr>
            <w:tcW w:w="573" w:type="dxa"/>
          </w:tcPr>
          <w:p w:rsidR="00A606EF" w:rsidRDefault="00026954">
            <w:pPr>
              <w:jc w:val="center"/>
            </w:pPr>
            <w:r>
              <w:t>2</w:t>
            </w:r>
          </w:p>
        </w:tc>
        <w:tc>
          <w:tcPr>
            <w:tcW w:w="762" w:type="dxa"/>
          </w:tcPr>
          <w:p w:rsidR="00A606EF" w:rsidRDefault="00026954">
            <w:pPr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A606EF" w:rsidRDefault="00A606EF">
            <w:pPr>
              <w:jc w:val="center"/>
            </w:pPr>
          </w:p>
        </w:tc>
        <w:tc>
          <w:tcPr>
            <w:tcW w:w="687" w:type="dxa"/>
          </w:tcPr>
          <w:p w:rsidR="00A606EF" w:rsidRDefault="00026954">
            <w:pPr>
              <w:jc w:val="center"/>
            </w:pPr>
            <w:r>
              <w:t>4</w:t>
            </w:r>
          </w:p>
        </w:tc>
      </w:tr>
      <w:tr w:rsidR="00A606EF" w:rsidTr="008604EA">
        <w:tc>
          <w:tcPr>
            <w:tcW w:w="562" w:type="dxa"/>
          </w:tcPr>
          <w:p w:rsidR="00A606EF" w:rsidRDefault="00A606EF">
            <w:pPr>
              <w:jc w:val="center"/>
            </w:pPr>
          </w:p>
        </w:tc>
        <w:tc>
          <w:tcPr>
            <w:tcW w:w="1056" w:type="dxa"/>
          </w:tcPr>
          <w:p w:rsidR="00A606EF" w:rsidRDefault="00A606EF">
            <w:pPr>
              <w:jc w:val="center"/>
            </w:pPr>
          </w:p>
        </w:tc>
        <w:tc>
          <w:tcPr>
            <w:tcW w:w="785" w:type="dxa"/>
          </w:tcPr>
          <w:p w:rsidR="00A606EF" w:rsidRDefault="00A606EF">
            <w:pPr>
              <w:jc w:val="center"/>
            </w:pPr>
          </w:p>
        </w:tc>
        <w:tc>
          <w:tcPr>
            <w:tcW w:w="3908" w:type="dxa"/>
          </w:tcPr>
          <w:p w:rsidR="00A606EF" w:rsidRDefault="00A606EF" w:rsidP="000F5EF7">
            <w:pPr>
              <w:jc w:val="center"/>
            </w:pPr>
            <w:r>
              <w:t>ИТОГО СХЕМОТЕХНИКА</w:t>
            </w:r>
          </w:p>
        </w:tc>
        <w:tc>
          <w:tcPr>
            <w:tcW w:w="597" w:type="dxa"/>
          </w:tcPr>
          <w:p w:rsidR="00A606EF" w:rsidRDefault="008604EA">
            <w:pPr>
              <w:jc w:val="center"/>
            </w:pPr>
            <w:r>
              <w:t>36</w:t>
            </w:r>
          </w:p>
        </w:tc>
        <w:tc>
          <w:tcPr>
            <w:tcW w:w="573" w:type="dxa"/>
          </w:tcPr>
          <w:p w:rsidR="00A606EF" w:rsidRDefault="00B643B5">
            <w:pPr>
              <w:jc w:val="center"/>
            </w:pPr>
            <w:r>
              <w:t>18</w:t>
            </w:r>
          </w:p>
        </w:tc>
        <w:tc>
          <w:tcPr>
            <w:tcW w:w="762" w:type="dxa"/>
          </w:tcPr>
          <w:p w:rsidR="00A606EF" w:rsidRDefault="00F65BBC">
            <w:pPr>
              <w:jc w:val="center"/>
            </w:pPr>
            <w:r>
              <w:t>18</w:t>
            </w:r>
          </w:p>
        </w:tc>
        <w:tc>
          <w:tcPr>
            <w:tcW w:w="641" w:type="dxa"/>
          </w:tcPr>
          <w:p w:rsidR="00A606EF" w:rsidRDefault="00A606EF">
            <w:pPr>
              <w:jc w:val="center"/>
            </w:pPr>
          </w:p>
        </w:tc>
        <w:tc>
          <w:tcPr>
            <w:tcW w:w="687" w:type="dxa"/>
          </w:tcPr>
          <w:p w:rsidR="00A606EF" w:rsidRDefault="008604EA">
            <w:pPr>
              <w:jc w:val="center"/>
            </w:pPr>
            <w:r>
              <w:t>36</w:t>
            </w:r>
          </w:p>
        </w:tc>
      </w:tr>
      <w:tr w:rsidR="008604EA" w:rsidTr="008604EA">
        <w:tc>
          <w:tcPr>
            <w:tcW w:w="562" w:type="dxa"/>
          </w:tcPr>
          <w:p w:rsidR="008604EA" w:rsidRDefault="008604EA">
            <w:pPr>
              <w:jc w:val="center"/>
            </w:pPr>
          </w:p>
        </w:tc>
        <w:tc>
          <w:tcPr>
            <w:tcW w:w="1056" w:type="dxa"/>
          </w:tcPr>
          <w:p w:rsidR="008604EA" w:rsidRDefault="008604EA">
            <w:pPr>
              <w:jc w:val="center"/>
            </w:pPr>
          </w:p>
        </w:tc>
        <w:tc>
          <w:tcPr>
            <w:tcW w:w="785" w:type="dxa"/>
          </w:tcPr>
          <w:p w:rsidR="008604EA" w:rsidRDefault="008604EA">
            <w:pPr>
              <w:jc w:val="center"/>
            </w:pPr>
          </w:p>
        </w:tc>
        <w:tc>
          <w:tcPr>
            <w:tcW w:w="3908" w:type="dxa"/>
          </w:tcPr>
          <w:p w:rsidR="008604EA" w:rsidRDefault="008604EA">
            <w:pPr>
              <w:jc w:val="center"/>
            </w:pPr>
            <w:r>
              <w:t>ВСЕГО</w:t>
            </w:r>
          </w:p>
        </w:tc>
        <w:tc>
          <w:tcPr>
            <w:tcW w:w="597" w:type="dxa"/>
          </w:tcPr>
          <w:p w:rsidR="008604EA" w:rsidRDefault="008604EA" w:rsidP="00630068">
            <w:pPr>
              <w:jc w:val="center"/>
            </w:pPr>
            <w:r>
              <w:t>36</w:t>
            </w:r>
          </w:p>
        </w:tc>
        <w:tc>
          <w:tcPr>
            <w:tcW w:w="573" w:type="dxa"/>
          </w:tcPr>
          <w:p w:rsidR="008604EA" w:rsidRDefault="008604EA" w:rsidP="00630068">
            <w:pPr>
              <w:jc w:val="center"/>
            </w:pPr>
            <w:r>
              <w:t>18</w:t>
            </w:r>
          </w:p>
        </w:tc>
        <w:tc>
          <w:tcPr>
            <w:tcW w:w="762" w:type="dxa"/>
          </w:tcPr>
          <w:p w:rsidR="008604EA" w:rsidRDefault="008604EA" w:rsidP="00630068">
            <w:pPr>
              <w:jc w:val="center"/>
            </w:pPr>
            <w:r>
              <w:t>18</w:t>
            </w:r>
          </w:p>
        </w:tc>
        <w:tc>
          <w:tcPr>
            <w:tcW w:w="641" w:type="dxa"/>
          </w:tcPr>
          <w:p w:rsidR="008604EA" w:rsidRDefault="008604EA" w:rsidP="00630068">
            <w:pPr>
              <w:jc w:val="center"/>
            </w:pPr>
          </w:p>
        </w:tc>
        <w:tc>
          <w:tcPr>
            <w:tcW w:w="687" w:type="dxa"/>
          </w:tcPr>
          <w:p w:rsidR="008604EA" w:rsidRDefault="008604EA" w:rsidP="00630068">
            <w:pPr>
              <w:jc w:val="center"/>
            </w:pPr>
            <w:r>
              <w:t>36</w:t>
            </w:r>
          </w:p>
        </w:tc>
      </w:tr>
    </w:tbl>
    <w:p w:rsidR="0002281A" w:rsidRDefault="0002281A">
      <w:pPr>
        <w:shd w:val="clear" w:color="auto" w:fill="FFFFFF"/>
        <w:spacing w:before="552"/>
        <w:ind w:right="115"/>
        <w:rPr>
          <w:color w:val="000000"/>
          <w:spacing w:val="-7"/>
          <w:sz w:val="28"/>
          <w:szCs w:val="29"/>
        </w:rPr>
      </w:pPr>
    </w:p>
    <w:p w:rsidR="00555346" w:rsidRDefault="00555346">
      <w:pPr>
        <w:shd w:val="clear" w:color="auto" w:fill="FFFFFF"/>
        <w:spacing w:before="552"/>
        <w:ind w:right="115"/>
        <w:rPr>
          <w:color w:val="000000"/>
          <w:spacing w:val="-7"/>
          <w:sz w:val="28"/>
          <w:szCs w:val="29"/>
        </w:rPr>
      </w:pPr>
    </w:p>
    <w:p w:rsidR="0002281A" w:rsidRDefault="008A3EC8">
      <w:pPr>
        <w:shd w:val="clear" w:color="auto" w:fill="FFFFFF"/>
        <w:spacing w:before="552"/>
        <w:ind w:right="115"/>
        <w:jc w:val="center"/>
        <w:rPr>
          <w:sz w:val="28"/>
        </w:rPr>
      </w:pPr>
      <w:r>
        <w:rPr>
          <w:color w:val="000000"/>
          <w:spacing w:val="-7"/>
          <w:sz w:val="28"/>
          <w:szCs w:val="29"/>
        </w:rPr>
        <w:lastRenderedPageBreak/>
        <w:t>4.</w:t>
      </w:r>
      <w:r>
        <w:rPr>
          <w:i/>
          <w:iCs/>
          <w:color w:val="000000"/>
          <w:spacing w:val="-7"/>
          <w:sz w:val="28"/>
          <w:szCs w:val="29"/>
        </w:rPr>
        <w:t xml:space="preserve"> </w:t>
      </w:r>
      <w:r>
        <w:rPr>
          <w:color w:val="000000"/>
          <w:spacing w:val="-7"/>
          <w:sz w:val="28"/>
          <w:szCs w:val="29"/>
        </w:rPr>
        <w:t>Содержание лекционного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08"/>
        <w:gridCol w:w="1056"/>
        <w:gridCol w:w="7077"/>
      </w:tblGrid>
      <w:tr w:rsidR="0002281A">
        <w:tc>
          <w:tcPr>
            <w:tcW w:w="741" w:type="dxa"/>
          </w:tcPr>
          <w:p w:rsidR="0002281A" w:rsidRDefault="008A3EC8">
            <w:pPr>
              <w:jc w:val="center"/>
            </w:pPr>
            <w:r>
              <w:t>№ темы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</w:pPr>
            <w:r>
              <w:t>Всего часов</w:t>
            </w:r>
          </w:p>
        </w:tc>
        <w:tc>
          <w:tcPr>
            <w:tcW w:w="1056" w:type="dxa"/>
          </w:tcPr>
          <w:p w:rsidR="0002281A" w:rsidRDefault="008A3EC8">
            <w:pPr>
              <w:jc w:val="center"/>
            </w:pPr>
            <w:r>
              <w:t>№ лекции</w:t>
            </w:r>
          </w:p>
        </w:tc>
        <w:tc>
          <w:tcPr>
            <w:tcW w:w="7077" w:type="dxa"/>
          </w:tcPr>
          <w:p w:rsidR="0002281A" w:rsidRDefault="008A3EC8">
            <w:pPr>
              <w:jc w:val="center"/>
            </w:pPr>
            <w:r>
              <w:t>Тема лекции. Вопросы, отрабатываемые на лекции</w:t>
            </w:r>
          </w:p>
        </w:tc>
      </w:tr>
      <w:tr w:rsidR="0002281A">
        <w:tc>
          <w:tcPr>
            <w:tcW w:w="741" w:type="dxa"/>
          </w:tcPr>
          <w:p w:rsidR="0002281A" w:rsidRDefault="008A3EC8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02281A" w:rsidRDefault="008A3EC8">
            <w:pPr>
              <w:jc w:val="center"/>
            </w:pPr>
            <w:r>
              <w:t>3</w:t>
            </w:r>
          </w:p>
        </w:tc>
        <w:tc>
          <w:tcPr>
            <w:tcW w:w="7077" w:type="dxa"/>
          </w:tcPr>
          <w:p w:rsidR="0002281A" w:rsidRDefault="008A3EC8">
            <w:pPr>
              <w:jc w:val="center"/>
            </w:pPr>
            <w:r>
              <w:t>4</w:t>
            </w:r>
          </w:p>
        </w:tc>
      </w:tr>
      <w:tr w:rsidR="00BC61AC">
        <w:tc>
          <w:tcPr>
            <w:tcW w:w="741" w:type="dxa"/>
          </w:tcPr>
          <w:p w:rsidR="00BC61AC" w:rsidRDefault="00BC61AC">
            <w:pPr>
              <w:jc w:val="center"/>
            </w:pPr>
          </w:p>
        </w:tc>
        <w:tc>
          <w:tcPr>
            <w:tcW w:w="808" w:type="dxa"/>
          </w:tcPr>
          <w:p w:rsidR="00BC61AC" w:rsidRDefault="00BC61AC">
            <w:pPr>
              <w:jc w:val="center"/>
            </w:pPr>
            <w:r>
              <w:t>18</w:t>
            </w:r>
          </w:p>
        </w:tc>
        <w:tc>
          <w:tcPr>
            <w:tcW w:w="1056" w:type="dxa"/>
          </w:tcPr>
          <w:p w:rsidR="00BC61AC" w:rsidRDefault="00BC61AC">
            <w:pPr>
              <w:jc w:val="center"/>
            </w:pPr>
          </w:p>
        </w:tc>
        <w:tc>
          <w:tcPr>
            <w:tcW w:w="7077" w:type="dxa"/>
          </w:tcPr>
          <w:p w:rsidR="00BC61AC" w:rsidRDefault="00BC61AC" w:rsidP="00BC61AC">
            <w:pPr>
              <w:jc w:val="center"/>
            </w:pPr>
            <w:r>
              <w:t>ЭЛЕКТРОТЕХНИКА</w:t>
            </w:r>
          </w:p>
        </w:tc>
      </w:tr>
      <w:tr w:rsidR="0002281A">
        <w:tc>
          <w:tcPr>
            <w:tcW w:w="741" w:type="dxa"/>
          </w:tcPr>
          <w:p w:rsidR="0002281A" w:rsidRDefault="008A3EC8">
            <w:pPr>
              <w:jc w:val="center"/>
            </w:pPr>
            <w:r>
              <w:t>0.0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02281A" w:rsidRDefault="008A3EC8">
            <w:pPr>
              <w:jc w:val="center"/>
            </w:pPr>
            <w:r>
              <w:t>1</w:t>
            </w:r>
          </w:p>
        </w:tc>
        <w:tc>
          <w:tcPr>
            <w:tcW w:w="7077" w:type="dxa"/>
          </w:tcPr>
          <w:p w:rsidR="0002281A" w:rsidRDefault="008A3EC8">
            <w:pPr>
              <w:rPr>
                <w:color w:val="000000"/>
                <w:sz w:val="22"/>
              </w:rPr>
            </w:pPr>
            <w:r>
              <w:t>Вводная лекция.</w:t>
            </w:r>
            <w:r>
              <w:rPr>
                <w:sz w:val="22"/>
              </w:rPr>
              <w:t xml:space="preserve"> Введение.</w:t>
            </w:r>
            <w:r>
              <w:rPr>
                <w:color w:val="000000"/>
                <w:sz w:val="22"/>
              </w:rPr>
              <w:t xml:space="preserve"> Программа учебной дисциплины </w:t>
            </w:r>
          </w:p>
          <w:p w:rsidR="0002281A" w:rsidRDefault="008A3EC8" w:rsidP="003A4EA9">
            <w:r>
              <w:rPr>
                <w:color w:val="000000"/>
                <w:sz w:val="22"/>
              </w:rPr>
              <w:t>«</w:t>
            </w:r>
            <w:r w:rsidR="003A4EA9">
              <w:rPr>
                <w:color w:val="000000"/>
                <w:sz w:val="22"/>
              </w:rPr>
              <w:t>Основы схемотехники</w:t>
            </w:r>
            <w:r>
              <w:rPr>
                <w:color w:val="000000"/>
                <w:sz w:val="22"/>
              </w:rPr>
              <w:t>»</w:t>
            </w:r>
            <w:r w:rsidR="00846233">
              <w:rPr>
                <w:color w:val="000000"/>
                <w:sz w:val="22"/>
              </w:rPr>
              <w:t xml:space="preserve">. </w:t>
            </w:r>
            <w:r w:rsidR="00676AF6">
              <w:rPr>
                <w:color w:val="000000"/>
                <w:sz w:val="22"/>
              </w:rPr>
              <w:t>Структура ЦВК.</w:t>
            </w:r>
          </w:p>
        </w:tc>
      </w:tr>
      <w:tr w:rsidR="0002281A">
        <w:tc>
          <w:tcPr>
            <w:tcW w:w="741" w:type="dxa"/>
          </w:tcPr>
          <w:p w:rsidR="0002281A" w:rsidRDefault="003A4EA9">
            <w:pPr>
              <w:jc w:val="center"/>
            </w:pPr>
            <w:r>
              <w:t>1</w:t>
            </w:r>
            <w:r w:rsidR="008A3EC8">
              <w:t>.1</w:t>
            </w:r>
          </w:p>
        </w:tc>
        <w:tc>
          <w:tcPr>
            <w:tcW w:w="808" w:type="dxa"/>
          </w:tcPr>
          <w:p w:rsidR="0002281A" w:rsidRPr="00846233" w:rsidRDefault="00676AF6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02281A" w:rsidRDefault="00676AF6">
            <w:pPr>
              <w:jc w:val="center"/>
            </w:pPr>
            <w:r>
              <w:t>2</w:t>
            </w:r>
          </w:p>
        </w:tc>
        <w:tc>
          <w:tcPr>
            <w:tcW w:w="7077" w:type="dxa"/>
          </w:tcPr>
          <w:p w:rsidR="0002281A" w:rsidRPr="00676AF6" w:rsidRDefault="008A3EC8">
            <w:pPr>
              <w:pStyle w:val="30"/>
              <w:ind w:firstLine="0"/>
              <w:rPr>
                <w:szCs w:val="20"/>
              </w:rPr>
            </w:pPr>
            <w:r>
              <w:rPr>
                <w:szCs w:val="20"/>
              </w:rPr>
              <w:t>ЭЛЕКТРОННЫЕ КЛЮЧИ</w:t>
            </w:r>
          </w:p>
          <w:p w:rsidR="0002281A" w:rsidRDefault="00676AF6">
            <w:pPr>
              <w:shd w:val="clear" w:color="auto" w:fill="FFFFFF"/>
              <w:ind w:right="34" w:firstLine="540"/>
              <w:jc w:val="both"/>
              <w:rPr>
                <w:color w:val="000000"/>
                <w:spacing w:val="-8"/>
                <w:sz w:val="22"/>
              </w:rPr>
            </w:pPr>
            <w:r>
              <w:rPr>
                <w:color w:val="000000"/>
                <w:spacing w:val="-8"/>
                <w:sz w:val="22"/>
              </w:rPr>
              <w:t>1</w:t>
            </w:r>
            <w:r w:rsidR="008A3EC8">
              <w:rPr>
                <w:color w:val="000000"/>
                <w:spacing w:val="-8"/>
                <w:sz w:val="22"/>
              </w:rPr>
              <w:t xml:space="preserve">. Назначение и классификация электронных ключей </w:t>
            </w:r>
          </w:p>
          <w:p w:rsidR="0002281A" w:rsidRDefault="00676AF6">
            <w:pPr>
              <w:shd w:val="clear" w:color="auto" w:fill="FFFFFF"/>
              <w:ind w:right="34" w:firstLine="540"/>
              <w:jc w:val="both"/>
            </w:pPr>
            <w:r>
              <w:t>2</w:t>
            </w:r>
            <w:r w:rsidR="008A3EC8">
              <w:t>. Быстродействие транзисторного ключа. Рациональный выбор параметров элементов</w:t>
            </w:r>
          </w:p>
        </w:tc>
      </w:tr>
      <w:tr w:rsidR="0002281A">
        <w:tc>
          <w:tcPr>
            <w:tcW w:w="741" w:type="dxa"/>
          </w:tcPr>
          <w:p w:rsidR="0002281A" w:rsidRDefault="00B66692">
            <w:pPr>
              <w:jc w:val="center"/>
            </w:pPr>
            <w:r>
              <w:t>1</w:t>
            </w:r>
            <w:r w:rsidR="008A3EC8">
              <w:t>.2</w:t>
            </w:r>
          </w:p>
        </w:tc>
        <w:tc>
          <w:tcPr>
            <w:tcW w:w="808" w:type="dxa"/>
          </w:tcPr>
          <w:p w:rsidR="0002281A" w:rsidRPr="00676AF6" w:rsidRDefault="00676AF6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02281A" w:rsidRDefault="00676AF6">
            <w:pPr>
              <w:jc w:val="center"/>
            </w:pPr>
            <w:r>
              <w:t>2</w:t>
            </w:r>
          </w:p>
        </w:tc>
        <w:tc>
          <w:tcPr>
            <w:tcW w:w="7077" w:type="dxa"/>
          </w:tcPr>
          <w:p w:rsidR="0002281A" w:rsidRDefault="008A3E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ЛОГИЧЕСКИЕ ЭЛЕМЕНТЫ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Назначение логических элементов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Классификация логических элементов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Параметры логических элементов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Cs w:val="20"/>
              </w:rPr>
            </w:pPr>
            <w:r>
              <w:t>Примеры схемного исполнения логических элементов</w:t>
            </w:r>
          </w:p>
        </w:tc>
      </w:tr>
      <w:tr w:rsidR="0002281A">
        <w:tc>
          <w:tcPr>
            <w:tcW w:w="741" w:type="dxa"/>
          </w:tcPr>
          <w:p w:rsidR="0002281A" w:rsidRDefault="00B66692">
            <w:pPr>
              <w:jc w:val="center"/>
            </w:pPr>
            <w:r>
              <w:t>1</w:t>
            </w:r>
            <w:r w:rsidR="008A3EC8">
              <w:t>.3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:rsidR="0002281A" w:rsidRDefault="00676AF6">
            <w:pPr>
              <w:jc w:val="center"/>
            </w:pPr>
            <w:r>
              <w:t>3</w:t>
            </w:r>
          </w:p>
        </w:tc>
        <w:tc>
          <w:tcPr>
            <w:tcW w:w="7077" w:type="dxa"/>
          </w:tcPr>
          <w:p w:rsidR="0002281A" w:rsidRDefault="008A3E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>
              <w:rPr>
                <w:sz w:val="22"/>
              </w:rPr>
              <w:t>ЦИФРОВЫ УСТРОЙСТВА КОМБИНИРОВАННОГО ТИПА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Общие сведения об устройствах комбинационного типа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Одноразрядные</w:t>
            </w:r>
            <w:proofErr w:type="gramEnd"/>
            <w:r>
              <w:rPr>
                <w:sz w:val="22"/>
              </w:rPr>
              <w:t xml:space="preserve"> сумматор и полусумматор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  <w:szCs w:val="20"/>
              </w:rPr>
            </w:pPr>
            <w:r>
              <w:rPr>
                <w:sz w:val="22"/>
              </w:rPr>
              <w:t>Многоразрядные сумматоры</w:t>
            </w:r>
          </w:p>
        </w:tc>
      </w:tr>
      <w:tr w:rsidR="0002281A">
        <w:tc>
          <w:tcPr>
            <w:tcW w:w="741" w:type="dxa"/>
          </w:tcPr>
          <w:p w:rsidR="0002281A" w:rsidRDefault="00B66692">
            <w:pPr>
              <w:jc w:val="center"/>
            </w:pPr>
            <w:r>
              <w:t>1</w:t>
            </w:r>
            <w:r w:rsidR="008A3EC8">
              <w:t>.4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:rsidR="0002281A" w:rsidRDefault="00676AF6">
            <w:pPr>
              <w:jc w:val="center"/>
            </w:pPr>
            <w:r>
              <w:t>4</w:t>
            </w:r>
          </w:p>
        </w:tc>
        <w:tc>
          <w:tcPr>
            <w:tcW w:w="7077" w:type="dxa"/>
          </w:tcPr>
          <w:p w:rsidR="0002281A" w:rsidRDefault="008A3EC8">
            <w:pPr>
              <w:pStyle w:val="3"/>
              <w:rPr>
                <w:sz w:val="22"/>
              </w:rPr>
            </w:pPr>
            <w:r>
              <w:rPr>
                <w:sz w:val="22"/>
              </w:rPr>
              <w:t>СТАТИЧЕСКИЕ ТРИГГЕРЫ, СЧЕТЧИКИ ИМПУЛЬСОВ, РЕГИСТРЫ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Общие сведения о триггерах, назначение, условное обозначение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Общие принципы построения и работы регистров</w:t>
            </w:r>
          </w:p>
          <w:p w:rsidR="0002281A" w:rsidRDefault="008A3EC8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Назначение и основные параметры счетчиков импульсов</w:t>
            </w:r>
          </w:p>
        </w:tc>
      </w:tr>
      <w:tr w:rsidR="0002281A">
        <w:tc>
          <w:tcPr>
            <w:tcW w:w="741" w:type="dxa"/>
          </w:tcPr>
          <w:p w:rsidR="0002281A" w:rsidRDefault="00B66692">
            <w:pPr>
              <w:jc w:val="center"/>
            </w:pPr>
            <w:r>
              <w:t>1</w:t>
            </w:r>
            <w:r w:rsidR="008A3EC8">
              <w:t>.5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:rsidR="0002281A" w:rsidRDefault="00676AF6">
            <w:pPr>
              <w:jc w:val="center"/>
            </w:pPr>
            <w:r>
              <w:t>5</w:t>
            </w:r>
          </w:p>
        </w:tc>
        <w:tc>
          <w:tcPr>
            <w:tcW w:w="7077" w:type="dxa"/>
          </w:tcPr>
          <w:p w:rsidR="0002281A" w:rsidRDefault="008A3EC8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ДЕШИФРАТОРЫ, КОМПАРАТОРЫ, ПРЕОБРАЗОВАТЕЛИ «КОД-НАПРЯЖЕНИЕ»</w:t>
            </w:r>
          </w:p>
          <w:p w:rsidR="0002281A" w:rsidRDefault="008A3EC8">
            <w:pPr>
              <w:ind w:left="540"/>
              <w:rPr>
                <w:sz w:val="22"/>
              </w:rPr>
            </w:pPr>
            <w:r>
              <w:rPr>
                <w:sz w:val="22"/>
              </w:rPr>
              <w:t>1.Общие сведения о дешифраторах, назначение, условное обозначение</w:t>
            </w:r>
          </w:p>
          <w:p w:rsidR="0002281A" w:rsidRDefault="008A3EC8">
            <w:pPr>
              <w:ind w:left="540"/>
              <w:rPr>
                <w:sz w:val="22"/>
              </w:rPr>
            </w:pPr>
            <w:r>
              <w:rPr>
                <w:sz w:val="22"/>
              </w:rPr>
              <w:t>2.Назначение и основные параметры компараторов</w:t>
            </w:r>
          </w:p>
          <w:p w:rsidR="0002281A" w:rsidRDefault="008A3EC8">
            <w:pPr>
              <w:ind w:left="540"/>
              <w:rPr>
                <w:sz w:val="22"/>
              </w:rPr>
            </w:pPr>
            <w:r>
              <w:rPr>
                <w:sz w:val="22"/>
              </w:rPr>
              <w:t>3.Общие принципы построения и работы цифро-аналогового преобразователя (ЦАП)</w:t>
            </w:r>
          </w:p>
          <w:p w:rsidR="0002281A" w:rsidRDefault="008A3EC8">
            <w:pPr>
              <w:pStyle w:val="a4"/>
              <w:rPr>
                <w:sz w:val="22"/>
              </w:rPr>
            </w:pPr>
            <w:r>
              <w:rPr>
                <w:sz w:val="22"/>
              </w:rPr>
              <w:t>4. Преобразователи напряжения в код</w:t>
            </w:r>
          </w:p>
          <w:p w:rsidR="0002281A" w:rsidRDefault="0002281A">
            <w:pPr>
              <w:pStyle w:val="3"/>
              <w:rPr>
                <w:sz w:val="22"/>
              </w:rPr>
            </w:pPr>
          </w:p>
        </w:tc>
      </w:tr>
      <w:tr w:rsidR="00BC61AC">
        <w:tc>
          <w:tcPr>
            <w:tcW w:w="741" w:type="dxa"/>
          </w:tcPr>
          <w:p w:rsidR="00BC61AC" w:rsidRDefault="00B66692">
            <w:pPr>
              <w:jc w:val="center"/>
            </w:pPr>
            <w:r>
              <w:t>1.6</w:t>
            </w:r>
          </w:p>
        </w:tc>
        <w:tc>
          <w:tcPr>
            <w:tcW w:w="808" w:type="dxa"/>
          </w:tcPr>
          <w:p w:rsidR="00BC61AC" w:rsidRDefault="00BC61AC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BC61AC" w:rsidRDefault="00676AF6">
            <w:pPr>
              <w:jc w:val="center"/>
            </w:pPr>
            <w:r>
              <w:t>6</w:t>
            </w:r>
          </w:p>
        </w:tc>
        <w:tc>
          <w:tcPr>
            <w:tcW w:w="7077" w:type="dxa"/>
          </w:tcPr>
          <w:p w:rsidR="00BC61AC" w:rsidRDefault="00BC61AC" w:rsidP="00BC61AC">
            <w:pPr>
              <w:jc w:val="center"/>
            </w:pPr>
            <w:r>
              <w:t>Арифметико-логические устройства.</w:t>
            </w:r>
          </w:p>
          <w:p w:rsidR="00BC61AC" w:rsidRPr="000948EF" w:rsidRDefault="00BC61AC" w:rsidP="00BC61AC">
            <w:pPr>
              <w:rPr>
                <w:bCs/>
                <w:w w:val="77"/>
              </w:rPr>
            </w:pPr>
            <w:r w:rsidRPr="000948EF">
              <w:rPr>
                <w:b/>
                <w:bCs/>
                <w:w w:val="75"/>
              </w:rPr>
              <w:t xml:space="preserve"> </w:t>
            </w:r>
            <w:r w:rsidRPr="000948EF">
              <w:rPr>
                <w:rFonts w:eastAsia="Calibri"/>
                <w:bCs/>
                <w:w w:val="77"/>
              </w:rPr>
              <w:t>Классификация и обобщенная структура АЛУ</w:t>
            </w:r>
          </w:p>
          <w:p w:rsidR="00BC61AC" w:rsidRPr="000948EF" w:rsidRDefault="00BC61AC" w:rsidP="00BC61AC">
            <w:pPr>
              <w:rPr>
                <w:rFonts w:eastAsia="Calibri"/>
              </w:rPr>
            </w:pPr>
            <w:r w:rsidRPr="000948EF">
              <w:rPr>
                <w:bCs/>
                <w:w w:val="77"/>
              </w:rPr>
              <w:t xml:space="preserve"> </w:t>
            </w:r>
            <w:proofErr w:type="gramStart"/>
            <w:r w:rsidRPr="000948EF">
              <w:rPr>
                <w:rFonts w:eastAsia="Calibri"/>
              </w:rPr>
              <w:t>Универсальное</w:t>
            </w:r>
            <w:proofErr w:type="gramEnd"/>
            <w:r w:rsidRPr="000948EF">
              <w:rPr>
                <w:rFonts w:eastAsia="Calibri"/>
              </w:rPr>
              <w:t xml:space="preserve"> АЛУ в интегральном исполнении</w:t>
            </w:r>
            <w:r>
              <w:rPr>
                <w:rFonts w:eastAsia="Calibri"/>
              </w:rPr>
              <w:t xml:space="preserve">. </w:t>
            </w:r>
          </w:p>
          <w:p w:rsidR="00BC61AC" w:rsidRDefault="00BC61AC" w:rsidP="00BC61AC">
            <w:pPr>
              <w:jc w:val="center"/>
            </w:pPr>
          </w:p>
        </w:tc>
      </w:tr>
      <w:tr w:rsidR="00BC61AC">
        <w:tc>
          <w:tcPr>
            <w:tcW w:w="741" w:type="dxa"/>
          </w:tcPr>
          <w:p w:rsidR="00BC61AC" w:rsidRDefault="00B66692">
            <w:pPr>
              <w:jc w:val="center"/>
            </w:pPr>
            <w:r>
              <w:t>1.7</w:t>
            </w:r>
          </w:p>
        </w:tc>
        <w:tc>
          <w:tcPr>
            <w:tcW w:w="808" w:type="dxa"/>
          </w:tcPr>
          <w:p w:rsidR="00BC61AC" w:rsidRDefault="00BC61AC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BC61AC" w:rsidRDefault="00676AF6">
            <w:pPr>
              <w:jc w:val="center"/>
            </w:pPr>
            <w:r>
              <w:t>7</w:t>
            </w:r>
          </w:p>
        </w:tc>
        <w:tc>
          <w:tcPr>
            <w:tcW w:w="7077" w:type="dxa"/>
          </w:tcPr>
          <w:p w:rsidR="00BC61AC" w:rsidRDefault="00BC61AC" w:rsidP="00BC61AC">
            <w:pPr>
              <w:jc w:val="center"/>
            </w:pPr>
            <w:r>
              <w:t>Микропроцессорные устройства и контроллеры.</w:t>
            </w:r>
          </w:p>
        </w:tc>
      </w:tr>
      <w:tr w:rsidR="00676AF6" w:rsidTr="002832D4">
        <w:trPr>
          <w:trHeight w:val="1400"/>
        </w:trPr>
        <w:tc>
          <w:tcPr>
            <w:tcW w:w="741" w:type="dxa"/>
          </w:tcPr>
          <w:p w:rsidR="00676AF6" w:rsidRDefault="00B66692">
            <w:pPr>
              <w:jc w:val="center"/>
            </w:pPr>
            <w:r>
              <w:t>1.8</w:t>
            </w:r>
          </w:p>
        </w:tc>
        <w:tc>
          <w:tcPr>
            <w:tcW w:w="808" w:type="dxa"/>
          </w:tcPr>
          <w:p w:rsidR="00676AF6" w:rsidRDefault="00676AF6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676AF6" w:rsidRDefault="00676AF6">
            <w:pPr>
              <w:jc w:val="center"/>
            </w:pPr>
            <w:r>
              <w:t>8</w:t>
            </w:r>
          </w:p>
        </w:tc>
        <w:tc>
          <w:tcPr>
            <w:tcW w:w="7077" w:type="dxa"/>
          </w:tcPr>
          <w:p w:rsidR="00676AF6" w:rsidRPr="000948EF" w:rsidRDefault="00676AF6" w:rsidP="00BC61AC">
            <w:pPr>
              <w:rPr>
                <w:rFonts w:eastAsia="Calibri"/>
              </w:rPr>
            </w:pPr>
            <w:r w:rsidRPr="000948EF">
              <w:rPr>
                <w:rFonts w:eastAsia="Calibri"/>
              </w:rPr>
              <w:t>Запоминающие устройства</w:t>
            </w:r>
          </w:p>
          <w:p w:rsidR="00676AF6" w:rsidRPr="000948EF" w:rsidRDefault="00676AF6" w:rsidP="00BC61AC">
            <w:pPr>
              <w:rPr>
                <w:rFonts w:eastAsia="Calibri"/>
              </w:rPr>
            </w:pPr>
            <w:r w:rsidRPr="000948EF">
              <w:rPr>
                <w:rFonts w:eastAsia="Calibri"/>
              </w:rPr>
              <w:t xml:space="preserve"> Классификация запоминающих устройств</w:t>
            </w:r>
          </w:p>
          <w:p w:rsidR="00676AF6" w:rsidRDefault="00676AF6" w:rsidP="00BC61AC">
            <w:pPr>
              <w:jc w:val="center"/>
            </w:pPr>
            <w:r w:rsidRPr="000948EF">
              <w:rPr>
                <w:rFonts w:eastAsia="Calibri"/>
              </w:rPr>
              <w:t xml:space="preserve"> Схемы элементов памяти</w:t>
            </w:r>
          </w:p>
          <w:p w:rsidR="00676AF6" w:rsidRPr="000948EF" w:rsidRDefault="00676AF6" w:rsidP="00BC61AC">
            <w:pPr>
              <w:rPr>
                <w:rFonts w:eastAsia="Calibri"/>
              </w:rPr>
            </w:pPr>
            <w:r>
              <w:rPr>
                <w:rFonts w:eastAsia="Calibri"/>
              </w:rPr>
              <w:t>Оперативные запоминающие устройства</w:t>
            </w:r>
          </w:p>
          <w:p w:rsidR="00676AF6" w:rsidRDefault="00676AF6" w:rsidP="00BC61AC">
            <w:r>
              <w:rPr>
                <w:rFonts w:eastAsia="Calibri"/>
              </w:rPr>
              <w:t>Постоянные запоминающие устройства</w:t>
            </w:r>
          </w:p>
        </w:tc>
      </w:tr>
      <w:tr w:rsidR="00676AF6" w:rsidTr="00DB30DB">
        <w:trPr>
          <w:trHeight w:val="562"/>
        </w:trPr>
        <w:tc>
          <w:tcPr>
            <w:tcW w:w="741" w:type="dxa"/>
          </w:tcPr>
          <w:p w:rsidR="00676AF6" w:rsidRDefault="00B66692">
            <w:pPr>
              <w:jc w:val="center"/>
            </w:pPr>
            <w:r>
              <w:t>1.9</w:t>
            </w:r>
          </w:p>
        </w:tc>
        <w:tc>
          <w:tcPr>
            <w:tcW w:w="808" w:type="dxa"/>
          </w:tcPr>
          <w:p w:rsidR="00676AF6" w:rsidRDefault="00676AF6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676AF6" w:rsidRDefault="00676AF6">
            <w:pPr>
              <w:jc w:val="center"/>
            </w:pPr>
            <w:r>
              <w:t>9</w:t>
            </w:r>
          </w:p>
        </w:tc>
        <w:tc>
          <w:tcPr>
            <w:tcW w:w="7077" w:type="dxa"/>
          </w:tcPr>
          <w:p w:rsidR="00676AF6" w:rsidRDefault="00676AF6" w:rsidP="00BC61AC">
            <w:pPr>
              <w:rPr>
                <w:rFonts w:eastAsia="Calibri"/>
              </w:rPr>
            </w:pPr>
            <w:r>
              <w:rPr>
                <w:rFonts w:eastAsia="Calibri"/>
              </w:rPr>
              <w:t>Устройства сопряжения ЭВМ – оператор – объект управления</w:t>
            </w:r>
          </w:p>
          <w:p w:rsidR="00676AF6" w:rsidRDefault="00676AF6" w:rsidP="00BC61AC">
            <w:pPr>
              <w:rPr>
                <w:rFonts w:eastAsia="Calibri"/>
              </w:rPr>
            </w:pPr>
            <w:r>
              <w:rPr>
                <w:rFonts w:eastAsia="Calibri"/>
              </w:rPr>
              <w:t>Конфигуратор, его взаимодействие со структурой ЦВК</w:t>
            </w:r>
          </w:p>
        </w:tc>
      </w:tr>
    </w:tbl>
    <w:p w:rsidR="0002281A" w:rsidRDefault="0002281A"/>
    <w:p w:rsidR="0002281A" w:rsidRDefault="0002281A"/>
    <w:p w:rsidR="00676AF6" w:rsidRDefault="00676AF6"/>
    <w:p w:rsidR="00676AF6" w:rsidRDefault="00676AF6"/>
    <w:p w:rsidR="00676AF6" w:rsidRDefault="00676AF6"/>
    <w:p w:rsidR="00676AF6" w:rsidRDefault="00676AF6"/>
    <w:p w:rsidR="00676AF6" w:rsidRDefault="00676AF6"/>
    <w:p w:rsidR="0002281A" w:rsidRDefault="00F97087" w:rsidP="00F97087">
      <w:pPr>
        <w:shd w:val="clear" w:color="auto" w:fill="FFFFFF"/>
        <w:ind w:left="567"/>
        <w:jc w:val="center"/>
        <w:rPr>
          <w:color w:val="000000"/>
          <w:spacing w:val="-7"/>
          <w:sz w:val="28"/>
          <w:szCs w:val="29"/>
        </w:rPr>
      </w:pPr>
      <w:r>
        <w:rPr>
          <w:color w:val="000000"/>
          <w:spacing w:val="-7"/>
          <w:sz w:val="28"/>
          <w:szCs w:val="29"/>
        </w:rPr>
        <w:lastRenderedPageBreak/>
        <w:t xml:space="preserve">5. </w:t>
      </w:r>
      <w:r w:rsidR="008A3EC8">
        <w:rPr>
          <w:color w:val="000000"/>
          <w:spacing w:val="-7"/>
          <w:sz w:val="28"/>
          <w:szCs w:val="29"/>
        </w:rPr>
        <w:t>Перечень практических занятий</w:t>
      </w:r>
    </w:p>
    <w:p w:rsidR="0002281A" w:rsidRDefault="0002281A">
      <w:pPr>
        <w:spacing w:after="307"/>
        <w:rPr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912"/>
        <w:gridCol w:w="912"/>
        <w:gridCol w:w="6422"/>
      </w:tblGrid>
      <w:tr w:rsidR="0002281A">
        <w:trPr>
          <w:trHeight w:hRule="exact" w:val="97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>
            <w:pPr>
              <w:shd w:val="clear" w:color="auto" w:fill="FFFFFF"/>
              <w:spacing w:line="317" w:lineRule="exact"/>
              <w:ind w:left="10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 xml:space="preserve">№ </w:t>
            </w:r>
            <w:r>
              <w:rPr>
                <w:color w:val="000000"/>
                <w:spacing w:val="-12"/>
                <w:sz w:val="22"/>
                <w:szCs w:val="29"/>
              </w:rPr>
              <w:t>темы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>
            <w:pPr>
              <w:shd w:val="clear" w:color="auto" w:fill="FFFFFF"/>
              <w:spacing w:line="317" w:lineRule="exact"/>
              <w:ind w:left="10"/>
              <w:rPr>
                <w:sz w:val="22"/>
              </w:rPr>
            </w:pPr>
            <w:r>
              <w:rPr>
                <w:color w:val="000000"/>
                <w:spacing w:val="-1"/>
                <w:sz w:val="22"/>
                <w:szCs w:val="27"/>
              </w:rPr>
              <w:t>Всего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97087">
            <w:pPr>
              <w:shd w:val="clear" w:color="auto" w:fill="FFFFFF"/>
              <w:spacing w:line="317" w:lineRule="exact"/>
              <w:ind w:right="221" w:hanging="10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 xml:space="preserve">№ </w:t>
            </w:r>
            <w:proofErr w:type="spellStart"/>
            <w:r w:rsidR="00F97087">
              <w:rPr>
                <w:color w:val="000000"/>
                <w:spacing w:val="-13"/>
                <w:sz w:val="22"/>
                <w:szCs w:val="29"/>
              </w:rPr>
              <w:t>практ</w:t>
            </w:r>
            <w:proofErr w:type="spellEnd"/>
            <w:r w:rsidR="00F97087">
              <w:rPr>
                <w:color w:val="000000"/>
                <w:spacing w:val="-13"/>
                <w:sz w:val="22"/>
                <w:szCs w:val="29"/>
              </w:rPr>
              <w:t xml:space="preserve">. </w:t>
            </w:r>
            <w:r>
              <w:rPr>
                <w:color w:val="000000"/>
                <w:spacing w:val="-13"/>
                <w:sz w:val="22"/>
                <w:szCs w:val="29"/>
              </w:rPr>
              <w:t>раб.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97087">
            <w:pPr>
              <w:shd w:val="clear" w:color="auto" w:fill="FFFFFF"/>
              <w:spacing w:line="326" w:lineRule="exact"/>
              <w:ind w:left="336" w:right="355" w:firstLine="538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szCs w:val="29"/>
              </w:rPr>
              <w:t xml:space="preserve">Наименование </w:t>
            </w:r>
            <w:r w:rsidR="00F97087">
              <w:rPr>
                <w:color w:val="000000"/>
                <w:spacing w:val="-6"/>
                <w:sz w:val="22"/>
                <w:szCs w:val="29"/>
              </w:rPr>
              <w:t xml:space="preserve">практической </w:t>
            </w:r>
            <w:r>
              <w:rPr>
                <w:color w:val="000000"/>
                <w:spacing w:val="-6"/>
                <w:sz w:val="22"/>
                <w:szCs w:val="29"/>
              </w:rPr>
              <w:t xml:space="preserve">работы. </w:t>
            </w:r>
            <w:r>
              <w:rPr>
                <w:color w:val="000000"/>
                <w:spacing w:val="-7"/>
                <w:sz w:val="22"/>
                <w:szCs w:val="29"/>
              </w:rPr>
              <w:t xml:space="preserve">Вопросы, отрабатываемые на </w:t>
            </w:r>
            <w:r w:rsidR="00F97087">
              <w:rPr>
                <w:color w:val="000000"/>
                <w:spacing w:val="-7"/>
                <w:sz w:val="22"/>
                <w:szCs w:val="29"/>
              </w:rPr>
              <w:t xml:space="preserve">практической </w:t>
            </w:r>
            <w:r>
              <w:rPr>
                <w:color w:val="000000"/>
                <w:spacing w:val="-7"/>
                <w:sz w:val="22"/>
                <w:szCs w:val="29"/>
              </w:rPr>
              <w:t>работе.</w:t>
            </w:r>
            <w:r>
              <w:rPr>
                <w:sz w:val="22"/>
              </w:rPr>
              <w:t xml:space="preserve"> </w:t>
            </w:r>
          </w:p>
        </w:tc>
      </w:tr>
      <w:tr w:rsidR="0002281A">
        <w:trPr>
          <w:trHeight w:hRule="exact" w:val="336"/>
        </w:trPr>
        <w:tc>
          <w:tcPr>
            <w:tcW w:w="9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pacing w:val="-8"/>
                <w:sz w:val="22"/>
                <w:szCs w:val="29"/>
              </w:rPr>
              <w:t>7</w:t>
            </w:r>
            <w:r w:rsidR="008A3EC8">
              <w:rPr>
                <w:color w:val="000000"/>
                <w:spacing w:val="-8"/>
                <w:sz w:val="22"/>
                <w:szCs w:val="29"/>
              </w:rPr>
              <w:t xml:space="preserve"> семестр</w:t>
            </w:r>
            <w:r w:rsidR="008A3EC8">
              <w:rPr>
                <w:sz w:val="22"/>
              </w:rPr>
              <w:t xml:space="preserve"> </w:t>
            </w:r>
          </w:p>
        </w:tc>
      </w:tr>
      <w:tr w:rsidR="0002281A">
        <w:trPr>
          <w:trHeight w:hRule="exact" w:val="9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48"/>
              <w:jc w:val="center"/>
              <w:rPr>
                <w:sz w:val="22"/>
              </w:rPr>
            </w:pPr>
            <w:r>
              <w:rPr>
                <w:color w:val="000000"/>
                <w:spacing w:val="-37"/>
                <w:sz w:val="22"/>
                <w:szCs w:val="29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2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1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B3A2F">
            <w:pPr>
              <w:shd w:val="clear" w:color="auto" w:fill="FFFFFF"/>
              <w:spacing w:line="317" w:lineRule="exact"/>
              <w:ind w:left="10" w:right="682" w:firstLine="1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Структура ЦВК. Основные элементы.</w:t>
            </w:r>
          </w:p>
          <w:p w:rsidR="00FB3A2F" w:rsidRDefault="00FB3A2F">
            <w:pPr>
              <w:shd w:val="clear" w:color="auto" w:fill="FFFFFF"/>
              <w:spacing w:line="317" w:lineRule="exact"/>
              <w:ind w:left="10" w:right="682" w:firstLine="10"/>
              <w:rPr>
                <w:sz w:val="22"/>
              </w:rPr>
            </w:pPr>
            <w:r>
              <w:rPr>
                <w:color w:val="000000"/>
                <w:sz w:val="22"/>
              </w:rPr>
              <w:t>Построение управляющей ЦВК.</w:t>
            </w:r>
          </w:p>
        </w:tc>
      </w:tr>
      <w:tr w:rsidR="0002281A">
        <w:trPr>
          <w:trHeight w:hRule="exact" w:val="61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A2F" w:rsidRDefault="00FB3A2F" w:rsidP="00FB3A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БАЗОВЫЕ ЛОГИЧЕСКИЕ ЭЛЕМЕНТЫ.</w:t>
            </w:r>
          </w:p>
          <w:p w:rsidR="00FB3A2F" w:rsidRDefault="00FB3A2F" w:rsidP="00FB3A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Схемное обозначение. Решаемые задачи.</w:t>
            </w:r>
          </w:p>
          <w:p w:rsidR="0002281A" w:rsidRDefault="0002281A">
            <w:pPr>
              <w:shd w:val="clear" w:color="auto" w:fill="FFFFFF"/>
              <w:ind w:left="10"/>
              <w:rPr>
                <w:sz w:val="22"/>
              </w:rPr>
            </w:pPr>
          </w:p>
        </w:tc>
      </w:tr>
      <w:tr w:rsidR="0002281A">
        <w:trPr>
          <w:trHeight w:hRule="exact" w:val="101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19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3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B3A2F">
            <w:pPr>
              <w:shd w:val="clear" w:color="auto" w:fill="FFFFFF"/>
              <w:spacing w:line="326" w:lineRule="exact"/>
              <w:ind w:right="691"/>
              <w:rPr>
                <w:sz w:val="22"/>
              </w:rPr>
            </w:pPr>
            <w:r>
              <w:rPr>
                <w:color w:val="000000"/>
                <w:spacing w:val="-8"/>
                <w:sz w:val="22"/>
                <w:szCs w:val="29"/>
              </w:rPr>
              <w:t>Логические решающие устройства. Построение РУ по заданным формулам Алгебры логики.</w:t>
            </w:r>
          </w:p>
        </w:tc>
      </w:tr>
      <w:tr w:rsidR="0002281A">
        <w:trPr>
          <w:trHeight w:hRule="exact" w:val="161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7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ind w:left="1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4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B3A2F">
            <w:pPr>
              <w:shd w:val="clear" w:color="auto" w:fill="FFFFFF"/>
              <w:spacing w:line="317" w:lineRule="exact"/>
              <w:ind w:right="298"/>
              <w:rPr>
                <w:sz w:val="22"/>
              </w:rPr>
            </w:pPr>
            <w:r>
              <w:rPr>
                <w:color w:val="000000"/>
                <w:spacing w:val="-8"/>
                <w:sz w:val="22"/>
                <w:szCs w:val="29"/>
              </w:rPr>
              <w:t>Специальные логические РУ.</w:t>
            </w:r>
            <w:r>
              <w:rPr>
                <w:color w:val="000000"/>
                <w:spacing w:val="-8"/>
                <w:sz w:val="22"/>
                <w:szCs w:val="29"/>
              </w:rPr>
              <w:br/>
              <w:t>Решение задач по заданным входным данным.</w:t>
            </w:r>
          </w:p>
        </w:tc>
      </w:tr>
      <w:tr w:rsidR="0002281A">
        <w:trPr>
          <w:trHeight w:hRule="exact" w:val="129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ind w:left="38"/>
              <w:jc w:val="center"/>
              <w:rPr>
                <w:sz w:val="22"/>
              </w:rPr>
            </w:pPr>
            <w:r>
              <w:rPr>
                <w:color w:val="000000"/>
                <w:spacing w:val="-41"/>
                <w:sz w:val="22"/>
                <w:szCs w:val="29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6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A2F" w:rsidRDefault="00FB3A2F" w:rsidP="00FB3A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>
              <w:rPr>
                <w:sz w:val="22"/>
              </w:rPr>
              <w:t>ЦИФРОВЫ УСТРОЙСТВА КОМБИНИРОВАННОГО ТИПА.</w:t>
            </w:r>
          </w:p>
          <w:p w:rsidR="00FB3A2F" w:rsidRDefault="00FB3A2F" w:rsidP="00FB3A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</w:rPr>
            </w:pPr>
            <w:r>
              <w:rPr>
                <w:sz w:val="22"/>
              </w:rPr>
              <w:t>Построение одноразрядного и многоразрядного сумматора по формулам Булевой алгебры.</w:t>
            </w:r>
          </w:p>
          <w:p w:rsidR="0002281A" w:rsidRDefault="0002281A">
            <w:pPr>
              <w:shd w:val="clear" w:color="auto" w:fill="FFFFFF"/>
              <w:spacing w:line="317" w:lineRule="exact"/>
              <w:ind w:right="182" w:hanging="10"/>
              <w:rPr>
                <w:sz w:val="22"/>
              </w:rPr>
            </w:pPr>
          </w:p>
        </w:tc>
      </w:tr>
      <w:tr w:rsidR="0002281A">
        <w:trPr>
          <w:trHeight w:hRule="exact" w:val="9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F97087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1A" w:rsidRDefault="008A3EC8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9"/>
              </w:rPr>
              <w:t>7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A2F" w:rsidRDefault="00FB3A2F" w:rsidP="00FB3A2F">
            <w:pPr>
              <w:pStyle w:val="3"/>
              <w:rPr>
                <w:sz w:val="22"/>
              </w:rPr>
            </w:pPr>
            <w:r>
              <w:rPr>
                <w:sz w:val="22"/>
              </w:rPr>
              <w:t>СТАТИЧЕСКИЕ ТРИГГЕРЫ, СЧЕТЧИКИ ИМПУЛЬСОВ, РЕГИСТРЫ.</w:t>
            </w:r>
          </w:p>
          <w:p w:rsidR="00FB3A2F" w:rsidRPr="00FB3A2F" w:rsidRDefault="00FB3A2F" w:rsidP="00FB3A2F">
            <w:r>
              <w:t xml:space="preserve">Таблицы состояний и переходов: </w:t>
            </w:r>
            <w:r>
              <w:rPr>
                <w:lang w:val="en-US"/>
              </w:rPr>
              <w:t>RS</w:t>
            </w:r>
            <w:r w:rsidRPr="00FB3A2F">
              <w:t xml:space="preserve">, </w:t>
            </w:r>
            <w:r>
              <w:rPr>
                <w:lang w:val="en-US"/>
              </w:rPr>
              <w:t>T</w:t>
            </w:r>
            <w:r w:rsidRPr="00FB3A2F">
              <w:t xml:space="preserve">, </w:t>
            </w:r>
            <w:r>
              <w:rPr>
                <w:lang w:val="en-US"/>
              </w:rPr>
              <w:t>D</w:t>
            </w:r>
            <w:r w:rsidRPr="00FB3A2F">
              <w:t xml:space="preserve">, </w:t>
            </w:r>
            <w:r>
              <w:rPr>
                <w:lang w:val="en-US"/>
              </w:rPr>
              <w:t>JK</w:t>
            </w:r>
            <w:r w:rsidRPr="00FB3A2F">
              <w:t>-</w:t>
            </w:r>
            <w:r>
              <w:t>триггеров.</w:t>
            </w:r>
          </w:p>
          <w:p w:rsidR="0002281A" w:rsidRDefault="0002281A">
            <w:pPr>
              <w:shd w:val="clear" w:color="auto" w:fill="FFFFFF"/>
              <w:spacing w:line="307" w:lineRule="exact"/>
              <w:ind w:right="346" w:hanging="10"/>
              <w:rPr>
                <w:sz w:val="22"/>
              </w:rPr>
            </w:pPr>
          </w:p>
        </w:tc>
      </w:tr>
      <w:tr w:rsidR="00F97087">
        <w:trPr>
          <w:trHeight w:hRule="exact" w:val="9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color w:val="000000"/>
                <w:sz w:val="22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color w:val="000000"/>
                <w:sz w:val="22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8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BC" w:rsidRDefault="00FB3A2F" w:rsidP="003C14BC">
            <w:pPr>
              <w:shd w:val="clear" w:color="auto" w:fill="FFFFFF"/>
              <w:spacing w:line="307" w:lineRule="exact"/>
              <w:ind w:right="346" w:hanging="10"/>
              <w:rPr>
                <w:sz w:val="22"/>
              </w:rPr>
            </w:pPr>
            <w:r>
              <w:rPr>
                <w:sz w:val="22"/>
              </w:rPr>
              <w:t xml:space="preserve">ДЕШИФРАТОРЫ, КОМПАРАТОРЫ, </w:t>
            </w:r>
            <w:r w:rsidR="003C14BC">
              <w:rPr>
                <w:sz w:val="22"/>
              </w:rPr>
              <w:t>ПКН, ПНК.</w:t>
            </w:r>
          </w:p>
          <w:p w:rsidR="00F97087" w:rsidRDefault="003C14BC" w:rsidP="003C14BC">
            <w:pPr>
              <w:shd w:val="clear" w:color="auto" w:fill="FFFFFF"/>
              <w:spacing w:line="307" w:lineRule="exact"/>
              <w:ind w:right="346" w:hanging="10"/>
              <w:rPr>
                <w:color w:val="000000"/>
                <w:spacing w:val="-8"/>
                <w:sz w:val="22"/>
                <w:szCs w:val="29"/>
              </w:rPr>
            </w:pPr>
            <w:r>
              <w:rPr>
                <w:sz w:val="22"/>
              </w:rPr>
              <w:t>Схема и работа.</w:t>
            </w:r>
            <w:r w:rsidR="00FB3A2F">
              <w:rPr>
                <w:sz w:val="22"/>
              </w:rPr>
              <w:br/>
            </w:r>
          </w:p>
        </w:tc>
      </w:tr>
      <w:tr w:rsidR="00F97087">
        <w:trPr>
          <w:trHeight w:hRule="exact" w:val="99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color w:val="000000"/>
                <w:sz w:val="22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F97087" w:rsidP="00FB3A2F">
            <w:pPr>
              <w:shd w:val="clear" w:color="auto" w:fill="FFFFFF"/>
              <w:jc w:val="center"/>
              <w:rPr>
                <w:color w:val="000000"/>
                <w:sz w:val="22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9</w:t>
            </w:r>
          </w:p>
        </w:tc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087" w:rsidRDefault="003C14BC">
            <w:pPr>
              <w:shd w:val="clear" w:color="auto" w:fill="FFFFFF"/>
              <w:spacing w:line="307" w:lineRule="exact"/>
              <w:ind w:right="346" w:hanging="10"/>
              <w:rPr>
                <w:color w:val="000000"/>
                <w:spacing w:val="-8"/>
                <w:sz w:val="22"/>
                <w:szCs w:val="29"/>
              </w:rPr>
            </w:pPr>
            <w:r>
              <w:rPr>
                <w:color w:val="000000"/>
                <w:spacing w:val="-8"/>
                <w:sz w:val="22"/>
                <w:szCs w:val="29"/>
              </w:rPr>
              <w:t xml:space="preserve">ЗАЧЕТ </w:t>
            </w:r>
          </w:p>
        </w:tc>
      </w:tr>
    </w:tbl>
    <w:p w:rsidR="0002281A" w:rsidRDefault="0002281A">
      <w:pPr>
        <w:shd w:val="clear" w:color="auto" w:fill="FFFFFF"/>
        <w:spacing w:line="269" w:lineRule="exact"/>
        <w:ind w:right="2784"/>
        <w:rPr>
          <w:sz w:val="22"/>
        </w:rPr>
      </w:pPr>
    </w:p>
    <w:p w:rsidR="0002281A" w:rsidRDefault="008A3EC8">
      <w:pPr>
        <w:shd w:val="clear" w:color="auto" w:fill="FFFFFF"/>
        <w:spacing w:before="182"/>
        <w:ind w:left="180" w:firstLine="540"/>
        <w:jc w:val="center"/>
        <w:rPr>
          <w:color w:val="000000"/>
          <w:spacing w:val="-6"/>
          <w:sz w:val="22"/>
          <w:szCs w:val="29"/>
        </w:rPr>
      </w:pPr>
      <w:r>
        <w:rPr>
          <w:color w:val="000000"/>
          <w:spacing w:val="-6"/>
          <w:sz w:val="22"/>
          <w:szCs w:val="29"/>
        </w:rPr>
        <w:t>7. Задания для самостоятельной работы студентов.</w:t>
      </w:r>
    </w:p>
    <w:p w:rsidR="0002281A" w:rsidRDefault="0002281A">
      <w:pPr>
        <w:shd w:val="clear" w:color="auto" w:fill="FFFFFF"/>
        <w:spacing w:before="182"/>
        <w:ind w:left="275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808"/>
        <w:gridCol w:w="5759"/>
        <w:gridCol w:w="2318"/>
      </w:tblGrid>
      <w:tr w:rsidR="0002281A">
        <w:tc>
          <w:tcPr>
            <w:tcW w:w="741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темы</w:t>
            </w:r>
          </w:p>
        </w:tc>
        <w:tc>
          <w:tcPr>
            <w:tcW w:w="808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часов</w:t>
            </w:r>
          </w:p>
        </w:tc>
        <w:tc>
          <w:tcPr>
            <w:tcW w:w="5759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Вопросы для самостоятельного изучения (задания)</w:t>
            </w:r>
          </w:p>
        </w:tc>
        <w:tc>
          <w:tcPr>
            <w:tcW w:w="2318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02281A">
        <w:tc>
          <w:tcPr>
            <w:tcW w:w="741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.0.0 – </w:t>
            </w:r>
            <w:r w:rsidR="0068427D">
              <w:rPr>
                <w:sz w:val="22"/>
              </w:rPr>
              <w:t>1.9</w:t>
            </w:r>
          </w:p>
        </w:tc>
        <w:tc>
          <w:tcPr>
            <w:tcW w:w="808" w:type="dxa"/>
          </w:tcPr>
          <w:p w:rsidR="0002281A" w:rsidRDefault="006842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59" w:type="dxa"/>
          </w:tcPr>
          <w:p w:rsidR="0002281A" w:rsidRDefault="008A3EC8">
            <w:pPr>
              <w:rPr>
                <w:sz w:val="22"/>
              </w:rPr>
            </w:pPr>
            <w:r>
              <w:rPr>
                <w:sz w:val="22"/>
              </w:rPr>
              <w:t>Проработка лекционного материала.</w:t>
            </w:r>
          </w:p>
        </w:tc>
        <w:tc>
          <w:tcPr>
            <w:tcW w:w="2318" w:type="dxa"/>
          </w:tcPr>
          <w:p w:rsidR="0002281A" w:rsidRDefault="008A3EC8">
            <w:pPr>
              <w:shd w:val="clear" w:color="auto" w:fill="FFFFFF"/>
              <w:tabs>
                <w:tab w:val="left" w:pos="51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– 6 </w:t>
            </w:r>
            <w:proofErr w:type="spellStart"/>
            <w:r>
              <w:rPr>
                <w:sz w:val="22"/>
              </w:rPr>
              <w:t>Осн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02281A">
        <w:tc>
          <w:tcPr>
            <w:tcW w:w="741" w:type="dxa"/>
          </w:tcPr>
          <w:p w:rsidR="0002281A" w:rsidRDefault="006842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A3EC8">
              <w:rPr>
                <w:sz w:val="22"/>
              </w:rPr>
              <w:t xml:space="preserve"> – </w:t>
            </w:r>
            <w:r>
              <w:rPr>
                <w:sz w:val="22"/>
              </w:rPr>
              <w:t>8</w:t>
            </w:r>
          </w:p>
        </w:tc>
        <w:tc>
          <w:tcPr>
            <w:tcW w:w="808" w:type="dxa"/>
          </w:tcPr>
          <w:p w:rsidR="0002281A" w:rsidRDefault="006842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59" w:type="dxa"/>
          </w:tcPr>
          <w:p w:rsidR="0002281A" w:rsidRDefault="008A3EC8">
            <w:pPr>
              <w:rPr>
                <w:sz w:val="22"/>
              </w:rPr>
            </w:pPr>
            <w:r>
              <w:rPr>
                <w:sz w:val="22"/>
              </w:rPr>
              <w:t>Подготовка к практическим занятиям.</w:t>
            </w:r>
          </w:p>
        </w:tc>
        <w:tc>
          <w:tcPr>
            <w:tcW w:w="2318" w:type="dxa"/>
          </w:tcPr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– 6  </w:t>
            </w:r>
            <w:proofErr w:type="spellStart"/>
            <w:r>
              <w:rPr>
                <w:sz w:val="22"/>
              </w:rPr>
              <w:t>Осн</w:t>
            </w:r>
            <w:proofErr w:type="spellEnd"/>
            <w:r>
              <w:rPr>
                <w:sz w:val="22"/>
              </w:rPr>
              <w:t>.</w:t>
            </w:r>
          </w:p>
          <w:p w:rsidR="0002281A" w:rsidRDefault="008A3E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– 2</w:t>
            </w:r>
            <w:proofErr w:type="gramStart"/>
            <w:r>
              <w:rPr>
                <w:sz w:val="22"/>
              </w:rPr>
              <w:t xml:space="preserve"> Д</w:t>
            </w:r>
            <w:proofErr w:type="gramEnd"/>
            <w:r>
              <w:rPr>
                <w:sz w:val="22"/>
              </w:rPr>
              <w:t>оп.</w:t>
            </w:r>
          </w:p>
        </w:tc>
      </w:tr>
      <w:tr w:rsidR="0002281A">
        <w:tc>
          <w:tcPr>
            <w:tcW w:w="741" w:type="dxa"/>
          </w:tcPr>
          <w:p w:rsidR="0002281A" w:rsidRDefault="0002281A">
            <w:pPr>
              <w:jc w:val="center"/>
              <w:rPr>
                <w:sz w:val="22"/>
              </w:rPr>
            </w:pPr>
          </w:p>
        </w:tc>
        <w:tc>
          <w:tcPr>
            <w:tcW w:w="808" w:type="dxa"/>
          </w:tcPr>
          <w:p w:rsidR="0002281A" w:rsidRDefault="006842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759" w:type="dxa"/>
          </w:tcPr>
          <w:p w:rsidR="0002281A" w:rsidRDefault="0002281A">
            <w:pPr>
              <w:rPr>
                <w:sz w:val="22"/>
              </w:rPr>
            </w:pPr>
          </w:p>
        </w:tc>
        <w:tc>
          <w:tcPr>
            <w:tcW w:w="2318" w:type="dxa"/>
          </w:tcPr>
          <w:p w:rsidR="0002281A" w:rsidRDefault="0002281A">
            <w:pPr>
              <w:jc w:val="center"/>
              <w:rPr>
                <w:sz w:val="22"/>
              </w:rPr>
            </w:pPr>
          </w:p>
        </w:tc>
      </w:tr>
    </w:tbl>
    <w:p w:rsidR="0002281A" w:rsidRDefault="0002281A">
      <w:pPr>
        <w:shd w:val="clear" w:color="auto" w:fill="FFFFFF"/>
        <w:spacing w:line="269" w:lineRule="exact"/>
        <w:ind w:right="2784"/>
        <w:rPr>
          <w:sz w:val="28"/>
        </w:rPr>
      </w:pPr>
    </w:p>
    <w:p w:rsidR="0002281A" w:rsidRDefault="008A3EC8">
      <w:pPr>
        <w:shd w:val="clear" w:color="auto" w:fill="FFFFFF"/>
        <w:tabs>
          <w:tab w:val="left" w:pos="0"/>
        </w:tabs>
        <w:spacing w:before="120"/>
        <w:jc w:val="center"/>
        <w:rPr>
          <w:sz w:val="28"/>
        </w:rPr>
      </w:pPr>
      <w:r>
        <w:rPr>
          <w:color w:val="000000"/>
          <w:spacing w:val="-16"/>
          <w:sz w:val="28"/>
          <w:szCs w:val="29"/>
        </w:rPr>
        <w:t>8.</w:t>
      </w:r>
      <w:r>
        <w:rPr>
          <w:color w:val="000000"/>
          <w:sz w:val="28"/>
          <w:szCs w:val="29"/>
        </w:rPr>
        <w:tab/>
      </w:r>
      <w:r>
        <w:rPr>
          <w:color w:val="000000"/>
          <w:spacing w:val="-6"/>
          <w:sz w:val="28"/>
          <w:szCs w:val="29"/>
        </w:rPr>
        <w:t>Курсовой проект</w:t>
      </w:r>
    </w:p>
    <w:p w:rsidR="0002281A" w:rsidRDefault="0002281A">
      <w:pPr>
        <w:shd w:val="clear" w:color="auto" w:fill="FFFFFF"/>
        <w:ind w:left="1685"/>
        <w:rPr>
          <w:sz w:val="28"/>
        </w:rPr>
      </w:pPr>
    </w:p>
    <w:p w:rsidR="0002281A" w:rsidRDefault="008A3EC8">
      <w:pPr>
        <w:shd w:val="clear" w:color="auto" w:fill="FFFFFF"/>
        <w:spacing w:line="269" w:lineRule="exact"/>
        <w:ind w:left="283" w:right="2784" w:firstLine="72"/>
        <w:rPr>
          <w:sz w:val="28"/>
        </w:rPr>
      </w:pPr>
      <w:r>
        <w:rPr>
          <w:sz w:val="28"/>
        </w:rPr>
        <w:lastRenderedPageBreak/>
        <w:t xml:space="preserve">Учебным планом не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>.</w:t>
      </w:r>
    </w:p>
    <w:p w:rsidR="0002281A" w:rsidRDefault="0002281A">
      <w:pPr>
        <w:shd w:val="clear" w:color="auto" w:fill="FFFFFF"/>
        <w:ind w:left="1685"/>
        <w:rPr>
          <w:sz w:val="28"/>
        </w:rPr>
      </w:pPr>
    </w:p>
    <w:p w:rsidR="0002281A" w:rsidRDefault="008A3EC8">
      <w:pPr>
        <w:shd w:val="clear" w:color="auto" w:fill="FFFFFF"/>
        <w:spacing w:before="259"/>
        <w:ind w:firstLine="720"/>
        <w:jc w:val="center"/>
        <w:rPr>
          <w:sz w:val="28"/>
        </w:rPr>
      </w:pPr>
      <w:r>
        <w:rPr>
          <w:color w:val="000000"/>
          <w:spacing w:val="-15"/>
          <w:sz w:val="28"/>
          <w:szCs w:val="29"/>
        </w:rPr>
        <w:t>9.</w:t>
      </w:r>
      <w:r>
        <w:rPr>
          <w:color w:val="000000"/>
          <w:sz w:val="28"/>
          <w:szCs w:val="29"/>
        </w:rPr>
        <w:tab/>
      </w:r>
      <w:r>
        <w:rPr>
          <w:color w:val="000000"/>
          <w:spacing w:val="-7"/>
          <w:sz w:val="28"/>
          <w:szCs w:val="29"/>
        </w:rPr>
        <w:t>Курсовая работа</w:t>
      </w:r>
    </w:p>
    <w:p w:rsidR="0002281A" w:rsidRDefault="0002281A">
      <w:pPr>
        <w:shd w:val="clear" w:color="auto" w:fill="FFFFFF"/>
        <w:ind w:left="1680"/>
        <w:rPr>
          <w:b/>
          <w:bCs/>
          <w:i/>
          <w:iCs/>
          <w:color w:val="000000"/>
          <w:sz w:val="28"/>
        </w:rPr>
      </w:pPr>
    </w:p>
    <w:p w:rsidR="0002281A" w:rsidRDefault="008A3EC8">
      <w:pPr>
        <w:shd w:val="clear" w:color="auto" w:fill="FFFFFF"/>
        <w:spacing w:line="269" w:lineRule="exact"/>
        <w:ind w:left="283" w:right="2784" w:firstLine="72"/>
        <w:rPr>
          <w:sz w:val="28"/>
        </w:rPr>
      </w:pPr>
      <w:r>
        <w:rPr>
          <w:sz w:val="28"/>
        </w:rPr>
        <w:t xml:space="preserve">Учебным планом не </w:t>
      </w:r>
      <w:proofErr w:type="gramStart"/>
      <w:r>
        <w:rPr>
          <w:sz w:val="28"/>
        </w:rPr>
        <w:t>предусмотрена</w:t>
      </w:r>
      <w:proofErr w:type="gramEnd"/>
      <w:r>
        <w:rPr>
          <w:sz w:val="28"/>
        </w:rPr>
        <w:t>.</w:t>
      </w:r>
    </w:p>
    <w:p w:rsidR="0002281A" w:rsidRDefault="0002281A">
      <w:pPr>
        <w:shd w:val="clear" w:color="auto" w:fill="FFFFFF"/>
        <w:ind w:left="1680"/>
        <w:rPr>
          <w:sz w:val="28"/>
        </w:rPr>
      </w:pPr>
    </w:p>
    <w:p w:rsidR="0002281A" w:rsidRDefault="008A3EC8">
      <w:pPr>
        <w:shd w:val="clear" w:color="auto" w:fill="FFFFFF"/>
        <w:spacing w:before="283"/>
        <w:ind w:left="82" w:firstLine="458"/>
        <w:jc w:val="center"/>
        <w:rPr>
          <w:sz w:val="28"/>
        </w:rPr>
      </w:pPr>
      <w:r>
        <w:rPr>
          <w:color w:val="000000"/>
          <w:spacing w:val="-1"/>
          <w:sz w:val="28"/>
          <w:szCs w:val="28"/>
        </w:rPr>
        <w:t>10. Расчетно-графическая работа</w:t>
      </w:r>
    </w:p>
    <w:p w:rsidR="0002281A" w:rsidRDefault="0002281A">
      <w:pPr>
        <w:shd w:val="clear" w:color="auto" w:fill="FFFFFF"/>
        <w:ind w:left="1680"/>
        <w:rPr>
          <w:b/>
          <w:bCs/>
          <w:i/>
          <w:iCs/>
          <w:color w:val="000000"/>
          <w:sz w:val="28"/>
        </w:rPr>
      </w:pPr>
    </w:p>
    <w:p w:rsidR="0002281A" w:rsidRDefault="008A3EC8">
      <w:pPr>
        <w:shd w:val="clear" w:color="auto" w:fill="FFFFFF"/>
        <w:spacing w:line="269" w:lineRule="exact"/>
        <w:ind w:left="283" w:right="2784" w:firstLine="72"/>
        <w:rPr>
          <w:sz w:val="28"/>
        </w:rPr>
      </w:pPr>
      <w:r>
        <w:rPr>
          <w:sz w:val="28"/>
        </w:rPr>
        <w:t xml:space="preserve">Учебным планом не </w:t>
      </w:r>
      <w:proofErr w:type="gramStart"/>
      <w:r>
        <w:rPr>
          <w:sz w:val="28"/>
        </w:rPr>
        <w:t>предусмотрена</w:t>
      </w:r>
      <w:proofErr w:type="gramEnd"/>
      <w:r>
        <w:rPr>
          <w:sz w:val="28"/>
        </w:rPr>
        <w:t>.</w:t>
      </w:r>
    </w:p>
    <w:p w:rsidR="0002281A" w:rsidRDefault="0002281A">
      <w:pPr>
        <w:shd w:val="clear" w:color="auto" w:fill="FFFFFF"/>
        <w:ind w:left="1680"/>
        <w:rPr>
          <w:sz w:val="28"/>
        </w:rPr>
      </w:pPr>
    </w:p>
    <w:p w:rsidR="0002281A" w:rsidRDefault="008A3EC8">
      <w:pPr>
        <w:shd w:val="clear" w:color="auto" w:fill="FFFFFF"/>
        <w:spacing w:before="322"/>
        <w:ind w:firstLine="540"/>
        <w:jc w:val="center"/>
        <w:rPr>
          <w:color w:val="000000"/>
          <w:spacing w:val="-7"/>
          <w:sz w:val="28"/>
          <w:szCs w:val="29"/>
        </w:rPr>
      </w:pPr>
      <w:r>
        <w:rPr>
          <w:color w:val="000000"/>
          <w:spacing w:val="-7"/>
          <w:sz w:val="28"/>
          <w:szCs w:val="29"/>
        </w:rPr>
        <w:t>11. Контрольная работа</w:t>
      </w:r>
    </w:p>
    <w:p w:rsidR="0002281A" w:rsidRDefault="0002281A">
      <w:pPr>
        <w:shd w:val="clear" w:color="auto" w:fill="FFFFFF"/>
        <w:spacing w:before="322"/>
        <w:ind w:left="4522"/>
        <w:rPr>
          <w:sz w:val="28"/>
        </w:rPr>
      </w:pPr>
    </w:p>
    <w:p w:rsidR="0002281A" w:rsidRDefault="008A3EC8">
      <w:pPr>
        <w:shd w:val="clear" w:color="auto" w:fill="FFFFFF"/>
        <w:ind w:firstLine="54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Задание для выполнения контрольной работы дано в приложении.</w:t>
      </w:r>
    </w:p>
    <w:p w:rsidR="0002281A" w:rsidRDefault="0002281A">
      <w:pPr>
        <w:shd w:val="clear" w:color="auto" w:fill="FFFFFF"/>
        <w:ind w:left="1675"/>
        <w:rPr>
          <w:sz w:val="28"/>
        </w:rPr>
      </w:pPr>
    </w:p>
    <w:p w:rsidR="0002281A" w:rsidRDefault="008A3EC8">
      <w:pPr>
        <w:shd w:val="clear" w:color="auto" w:fill="FFFFFF"/>
        <w:spacing w:before="269"/>
        <w:ind w:firstLine="540"/>
        <w:jc w:val="center"/>
        <w:rPr>
          <w:color w:val="000000"/>
          <w:spacing w:val="-6"/>
          <w:sz w:val="28"/>
          <w:szCs w:val="29"/>
        </w:rPr>
      </w:pPr>
      <w:r>
        <w:rPr>
          <w:color w:val="000000"/>
          <w:spacing w:val="-6"/>
          <w:sz w:val="28"/>
          <w:szCs w:val="29"/>
        </w:rPr>
        <w:t>12. Экзаменационные вопросы.</w:t>
      </w:r>
    </w:p>
    <w:p w:rsidR="0002281A" w:rsidRDefault="0002281A">
      <w:pPr>
        <w:shd w:val="clear" w:color="auto" w:fill="FFFFFF"/>
        <w:spacing w:before="269"/>
        <w:jc w:val="center"/>
        <w:rPr>
          <w:b/>
          <w:bCs/>
          <w:color w:val="000000"/>
          <w:spacing w:val="-6"/>
          <w:sz w:val="28"/>
          <w:szCs w:val="29"/>
        </w:rPr>
      </w:pPr>
    </w:p>
    <w:p w:rsidR="0002281A" w:rsidRDefault="008A3EC8">
      <w:pPr>
        <w:shd w:val="clear" w:color="auto" w:fill="FFFFFF"/>
        <w:spacing w:line="269" w:lineRule="exact"/>
        <w:ind w:left="283" w:right="-104" w:firstLine="72"/>
        <w:rPr>
          <w:sz w:val="28"/>
        </w:rPr>
      </w:pPr>
      <w:r>
        <w:rPr>
          <w:sz w:val="28"/>
        </w:rPr>
        <w:t>Учебн</w:t>
      </w:r>
      <w:r w:rsidR="0068427D">
        <w:rPr>
          <w:sz w:val="28"/>
        </w:rPr>
        <w:t xml:space="preserve">ым планом предусмотрен зачет </w:t>
      </w:r>
      <w:proofErr w:type="gramStart"/>
      <w:r w:rsidR="0068427D">
        <w:rPr>
          <w:sz w:val="28"/>
        </w:rPr>
        <w:t xml:space="preserve">( </w:t>
      </w:r>
      <w:proofErr w:type="gramEnd"/>
      <w:r w:rsidR="0068427D">
        <w:rPr>
          <w:sz w:val="28"/>
        </w:rPr>
        <w:t>7-й сем.).</w:t>
      </w:r>
    </w:p>
    <w:p w:rsidR="0002281A" w:rsidRDefault="0002281A">
      <w:pPr>
        <w:shd w:val="clear" w:color="auto" w:fill="FFFFFF"/>
        <w:spacing w:line="269" w:lineRule="exact"/>
        <w:ind w:left="283" w:right="2784" w:firstLine="72"/>
        <w:rPr>
          <w:sz w:val="28"/>
        </w:rPr>
      </w:pPr>
    </w:p>
    <w:p w:rsidR="0002281A" w:rsidRDefault="0002281A">
      <w:pPr>
        <w:shd w:val="clear" w:color="auto" w:fill="FFFFFF"/>
        <w:spacing w:line="269" w:lineRule="exact"/>
        <w:ind w:left="283" w:right="2784" w:firstLine="72"/>
        <w:rPr>
          <w:sz w:val="28"/>
        </w:rPr>
      </w:pPr>
    </w:p>
    <w:p w:rsidR="0002281A" w:rsidRDefault="0002281A"/>
    <w:p w:rsidR="0002281A" w:rsidRDefault="008A3EC8">
      <w:pPr>
        <w:shd w:val="clear" w:color="auto" w:fill="FFFFFF"/>
        <w:spacing w:before="374"/>
        <w:ind w:left="1296"/>
        <w:jc w:val="center"/>
        <w:rPr>
          <w:color w:val="000000"/>
          <w:spacing w:val="-5"/>
          <w:sz w:val="28"/>
          <w:szCs w:val="29"/>
        </w:rPr>
      </w:pPr>
      <w:r>
        <w:rPr>
          <w:color w:val="000000"/>
          <w:spacing w:val="-5"/>
          <w:sz w:val="28"/>
          <w:szCs w:val="29"/>
        </w:rPr>
        <w:t>13. Список основной и дополнительной литературы по дисциплине.</w:t>
      </w:r>
    </w:p>
    <w:p w:rsidR="0002281A" w:rsidRDefault="008A3EC8">
      <w:pPr>
        <w:pStyle w:val="9"/>
        <w:rPr>
          <w:u w:val="none"/>
        </w:rPr>
      </w:pPr>
      <w:r>
        <w:rPr>
          <w:u w:val="none"/>
        </w:rPr>
        <w:t>Основная:</w:t>
      </w:r>
    </w:p>
    <w:p w:rsidR="0002281A" w:rsidRDefault="0002281A"/>
    <w:p w:rsidR="0002281A" w:rsidRPr="00BB6505" w:rsidRDefault="008A3EC8" w:rsidP="00BB6505">
      <w:pPr>
        <w:numPr>
          <w:ilvl w:val="0"/>
          <w:numId w:val="24"/>
        </w:numPr>
        <w:shd w:val="clear" w:color="auto" w:fill="FFFFFF"/>
        <w:tabs>
          <w:tab w:val="left" w:pos="1162"/>
        </w:tabs>
        <w:spacing w:before="326" w:line="317" w:lineRule="exact"/>
        <w:ind w:hanging="37"/>
        <w:rPr>
          <w:color w:val="000000"/>
          <w:spacing w:val="-37"/>
          <w:sz w:val="28"/>
          <w:szCs w:val="28"/>
        </w:rPr>
      </w:pPr>
      <w:r w:rsidRPr="00BB6505">
        <w:rPr>
          <w:color w:val="000000"/>
          <w:spacing w:val="1"/>
          <w:sz w:val="28"/>
          <w:szCs w:val="28"/>
        </w:rPr>
        <w:t>Электротехника. Под ред. В.Г.Герасимова, М.: Высшая школа,</w:t>
      </w:r>
      <w:r w:rsidRPr="00BB6505">
        <w:rPr>
          <w:color w:val="000000"/>
          <w:spacing w:val="1"/>
          <w:sz w:val="28"/>
          <w:szCs w:val="28"/>
        </w:rPr>
        <w:br/>
      </w:r>
      <w:r w:rsidRPr="00BB6505">
        <w:rPr>
          <w:color w:val="000000"/>
          <w:spacing w:val="-5"/>
          <w:sz w:val="28"/>
          <w:szCs w:val="28"/>
        </w:rPr>
        <w:t>1985г.-480с.</w:t>
      </w:r>
    </w:p>
    <w:p w:rsidR="0002281A" w:rsidRPr="00BB6505" w:rsidRDefault="008A3EC8" w:rsidP="00BB6505">
      <w:pPr>
        <w:numPr>
          <w:ilvl w:val="0"/>
          <w:numId w:val="24"/>
        </w:numPr>
        <w:shd w:val="clear" w:color="auto" w:fill="FFFFFF"/>
        <w:tabs>
          <w:tab w:val="left" w:pos="1162"/>
        </w:tabs>
        <w:spacing w:line="317" w:lineRule="exact"/>
        <w:ind w:hanging="37"/>
        <w:rPr>
          <w:color w:val="000000"/>
          <w:spacing w:val="-18"/>
          <w:sz w:val="28"/>
          <w:szCs w:val="28"/>
        </w:rPr>
      </w:pPr>
      <w:r w:rsidRPr="00BB6505">
        <w:rPr>
          <w:color w:val="000000"/>
          <w:spacing w:val="1"/>
          <w:sz w:val="28"/>
          <w:szCs w:val="28"/>
        </w:rPr>
        <w:t>Данилов И. А. Иванов П.Н. Общая электротехника с основами</w:t>
      </w:r>
      <w:r w:rsidRPr="00BB6505">
        <w:rPr>
          <w:color w:val="000000"/>
          <w:spacing w:val="1"/>
          <w:sz w:val="28"/>
          <w:szCs w:val="28"/>
        </w:rPr>
        <w:br/>
      </w:r>
      <w:r w:rsidRPr="00BB6505">
        <w:rPr>
          <w:color w:val="000000"/>
          <w:spacing w:val="-4"/>
          <w:sz w:val="28"/>
          <w:szCs w:val="28"/>
        </w:rPr>
        <w:t xml:space="preserve">электроники. - М.: </w:t>
      </w:r>
      <w:proofErr w:type="spellStart"/>
      <w:r w:rsidRPr="00BB6505">
        <w:rPr>
          <w:color w:val="000000"/>
          <w:spacing w:val="-4"/>
          <w:sz w:val="28"/>
          <w:szCs w:val="28"/>
        </w:rPr>
        <w:t>Высш</w:t>
      </w:r>
      <w:proofErr w:type="spellEnd"/>
      <w:r w:rsidRPr="00BB6505">
        <w:rPr>
          <w:color w:val="000000"/>
          <w:spacing w:val="-4"/>
          <w:sz w:val="28"/>
          <w:szCs w:val="28"/>
        </w:rPr>
        <w:t xml:space="preserve">. </w:t>
      </w:r>
      <w:proofErr w:type="spellStart"/>
      <w:r w:rsidRPr="00BB6505">
        <w:rPr>
          <w:color w:val="000000"/>
          <w:spacing w:val="-4"/>
          <w:sz w:val="28"/>
          <w:szCs w:val="28"/>
        </w:rPr>
        <w:t>шк</w:t>
      </w:r>
      <w:proofErr w:type="spellEnd"/>
      <w:r w:rsidRPr="00BB6505">
        <w:rPr>
          <w:color w:val="000000"/>
          <w:spacing w:val="-4"/>
          <w:sz w:val="28"/>
          <w:szCs w:val="28"/>
        </w:rPr>
        <w:t>., 2000.- 752с.</w:t>
      </w:r>
    </w:p>
    <w:p w:rsidR="0002281A" w:rsidRPr="00BB6505" w:rsidRDefault="008A3EC8" w:rsidP="00BB6505">
      <w:pPr>
        <w:numPr>
          <w:ilvl w:val="0"/>
          <w:numId w:val="24"/>
        </w:numPr>
        <w:shd w:val="clear" w:color="auto" w:fill="FFFFFF"/>
        <w:tabs>
          <w:tab w:val="left" w:pos="1162"/>
        </w:tabs>
        <w:spacing w:line="336" w:lineRule="exact"/>
        <w:ind w:hanging="37"/>
        <w:rPr>
          <w:color w:val="000000"/>
          <w:spacing w:val="-22"/>
          <w:sz w:val="28"/>
          <w:szCs w:val="28"/>
        </w:rPr>
      </w:pPr>
      <w:r w:rsidRPr="00BB6505">
        <w:rPr>
          <w:color w:val="000000"/>
          <w:spacing w:val="-4"/>
          <w:sz w:val="28"/>
          <w:szCs w:val="28"/>
        </w:rPr>
        <w:t>Борисов Ю.М., Липатов Д.Н. Общая электротехника М.; Высшая</w:t>
      </w:r>
      <w:r w:rsidRPr="00BB6505">
        <w:rPr>
          <w:color w:val="000000"/>
          <w:spacing w:val="-4"/>
          <w:sz w:val="28"/>
          <w:szCs w:val="28"/>
        </w:rPr>
        <w:br/>
      </w:r>
      <w:r w:rsidRPr="00BB6505">
        <w:rPr>
          <w:color w:val="000000"/>
          <w:spacing w:val="-8"/>
          <w:sz w:val="28"/>
          <w:szCs w:val="28"/>
        </w:rPr>
        <w:t>школа, 1985.</w:t>
      </w:r>
    </w:p>
    <w:p w:rsidR="0002281A" w:rsidRPr="00BB6505" w:rsidRDefault="008A3EC8" w:rsidP="00BB6505">
      <w:pPr>
        <w:numPr>
          <w:ilvl w:val="0"/>
          <w:numId w:val="24"/>
        </w:numPr>
        <w:shd w:val="clear" w:color="auto" w:fill="FFFFFF"/>
        <w:tabs>
          <w:tab w:val="left" w:pos="1162"/>
        </w:tabs>
        <w:spacing w:line="317" w:lineRule="exact"/>
        <w:ind w:hanging="37"/>
        <w:rPr>
          <w:color w:val="000000"/>
          <w:spacing w:val="-19"/>
          <w:sz w:val="28"/>
          <w:szCs w:val="28"/>
        </w:rPr>
      </w:pPr>
      <w:r w:rsidRPr="00BB6505">
        <w:rPr>
          <w:color w:val="000000"/>
          <w:spacing w:val="-4"/>
          <w:sz w:val="28"/>
          <w:szCs w:val="28"/>
        </w:rPr>
        <w:t>Основы промышленной электроники. Под ред. В.Г.Герасимова. -</w:t>
      </w:r>
      <w:r w:rsidRPr="00BB6505">
        <w:rPr>
          <w:color w:val="000000"/>
          <w:spacing w:val="-4"/>
          <w:sz w:val="28"/>
          <w:szCs w:val="28"/>
        </w:rPr>
        <w:br/>
      </w:r>
      <w:r w:rsidRPr="00BB6505">
        <w:rPr>
          <w:color w:val="000000"/>
          <w:spacing w:val="-7"/>
          <w:sz w:val="28"/>
          <w:szCs w:val="28"/>
        </w:rPr>
        <w:t>М.: Высшая школа, 1986.</w:t>
      </w:r>
    </w:p>
    <w:p w:rsidR="00B74F05" w:rsidRPr="00BB6505" w:rsidRDefault="00B74F05" w:rsidP="00BB6505">
      <w:pPr>
        <w:widowControl w:val="0"/>
        <w:numPr>
          <w:ilvl w:val="0"/>
          <w:numId w:val="24"/>
        </w:numPr>
        <w:tabs>
          <w:tab w:val="right" w:leader="underscore" w:pos="9072"/>
        </w:tabs>
        <w:suppressAutoHyphens/>
        <w:spacing w:before="60"/>
        <w:ind w:hanging="37"/>
        <w:rPr>
          <w:sz w:val="28"/>
          <w:szCs w:val="28"/>
        </w:rPr>
      </w:pPr>
      <w:r w:rsidRPr="00BB6505">
        <w:rPr>
          <w:sz w:val="28"/>
          <w:szCs w:val="28"/>
        </w:rPr>
        <w:t>Сивяков Б.К. Электротехника и электроника: учеб</w:t>
      </w:r>
      <w:proofErr w:type="gramStart"/>
      <w:r w:rsidRPr="00BB6505">
        <w:rPr>
          <w:sz w:val="28"/>
          <w:szCs w:val="28"/>
        </w:rPr>
        <w:t>.</w:t>
      </w:r>
      <w:proofErr w:type="gramEnd"/>
      <w:r w:rsidRPr="00BB6505">
        <w:rPr>
          <w:sz w:val="28"/>
          <w:szCs w:val="28"/>
        </w:rPr>
        <w:t xml:space="preserve"> </w:t>
      </w:r>
      <w:proofErr w:type="gramStart"/>
      <w:r w:rsidRPr="00BB6505">
        <w:rPr>
          <w:sz w:val="28"/>
          <w:szCs w:val="28"/>
        </w:rPr>
        <w:t>п</w:t>
      </w:r>
      <w:proofErr w:type="gramEnd"/>
      <w:r w:rsidRPr="00BB6505">
        <w:rPr>
          <w:sz w:val="28"/>
          <w:szCs w:val="28"/>
        </w:rPr>
        <w:t xml:space="preserve">особие / Б.К. Сивяков, В.С. </w:t>
      </w:r>
      <w:proofErr w:type="spellStart"/>
      <w:r w:rsidRPr="00BB6505">
        <w:rPr>
          <w:sz w:val="28"/>
          <w:szCs w:val="28"/>
        </w:rPr>
        <w:t>Джумайлов</w:t>
      </w:r>
      <w:proofErr w:type="spellEnd"/>
      <w:r w:rsidRPr="00BB6505">
        <w:rPr>
          <w:sz w:val="28"/>
          <w:szCs w:val="28"/>
        </w:rPr>
        <w:t xml:space="preserve">, Д.Б. Сивяков. Саратов: </w:t>
      </w:r>
      <w:proofErr w:type="spellStart"/>
      <w:r w:rsidRPr="00BB6505">
        <w:rPr>
          <w:sz w:val="28"/>
          <w:szCs w:val="28"/>
        </w:rPr>
        <w:t>Сарат</w:t>
      </w:r>
      <w:proofErr w:type="spellEnd"/>
      <w:r w:rsidRPr="00BB6505">
        <w:rPr>
          <w:sz w:val="28"/>
          <w:szCs w:val="28"/>
        </w:rPr>
        <w:t xml:space="preserve">. гос. </w:t>
      </w:r>
      <w:proofErr w:type="spellStart"/>
      <w:r w:rsidRPr="00BB6505">
        <w:rPr>
          <w:sz w:val="28"/>
          <w:szCs w:val="28"/>
        </w:rPr>
        <w:t>техн</w:t>
      </w:r>
      <w:proofErr w:type="spellEnd"/>
      <w:r w:rsidRPr="00BB6505">
        <w:rPr>
          <w:sz w:val="28"/>
          <w:szCs w:val="28"/>
        </w:rPr>
        <w:t xml:space="preserve">  ун-т 2007, 120 с.</w:t>
      </w:r>
      <w:r w:rsidRPr="00BB6505">
        <w:rPr>
          <w:sz w:val="28"/>
          <w:szCs w:val="28"/>
          <w:lang w:val="en-US"/>
        </w:rPr>
        <w:t>ISBN</w:t>
      </w:r>
      <w:r w:rsidRPr="00BB6505">
        <w:rPr>
          <w:sz w:val="28"/>
          <w:szCs w:val="28"/>
        </w:rPr>
        <w:t xml:space="preserve"> 978-5-7433-1876-6 </w:t>
      </w:r>
    </w:p>
    <w:p w:rsidR="00B74F05" w:rsidRPr="00BB6505" w:rsidRDefault="00B74F05" w:rsidP="00BB6505">
      <w:pPr>
        <w:widowControl w:val="0"/>
        <w:numPr>
          <w:ilvl w:val="0"/>
          <w:numId w:val="24"/>
        </w:numPr>
        <w:tabs>
          <w:tab w:val="right" w:leader="underscore" w:pos="9072"/>
        </w:tabs>
        <w:suppressAutoHyphens/>
        <w:spacing w:before="60"/>
        <w:ind w:hanging="37"/>
        <w:rPr>
          <w:sz w:val="28"/>
          <w:szCs w:val="28"/>
        </w:rPr>
      </w:pPr>
      <w:r w:rsidRPr="00BB6505">
        <w:rPr>
          <w:sz w:val="28"/>
          <w:szCs w:val="28"/>
        </w:rPr>
        <w:t>Лачин, В.И. Электроника: Учеб. пособие / В.И.Лачин</w:t>
      </w:r>
      <w:proofErr w:type="gramStart"/>
      <w:r w:rsidRPr="00BB6505">
        <w:rPr>
          <w:sz w:val="28"/>
          <w:szCs w:val="28"/>
        </w:rPr>
        <w:t xml:space="preserve"> ,</w:t>
      </w:r>
      <w:proofErr w:type="gramEnd"/>
      <w:r w:rsidRPr="00BB6505">
        <w:rPr>
          <w:sz w:val="28"/>
          <w:szCs w:val="28"/>
        </w:rPr>
        <w:t xml:space="preserve"> Н.С.Савелов.- Ростов н</w:t>
      </w:r>
      <w:proofErr w:type="gramStart"/>
      <w:r w:rsidRPr="00BB6505">
        <w:rPr>
          <w:sz w:val="28"/>
          <w:szCs w:val="28"/>
        </w:rPr>
        <w:t>/Д</w:t>
      </w:r>
      <w:proofErr w:type="gramEnd"/>
      <w:r w:rsidRPr="00BB6505">
        <w:rPr>
          <w:sz w:val="28"/>
          <w:szCs w:val="28"/>
        </w:rPr>
        <w:t xml:space="preserve">: Феникс, 2005. – 704 с. </w:t>
      </w:r>
      <w:r w:rsidRPr="00BB6505">
        <w:rPr>
          <w:sz w:val="28"/>
          <w:szCs w:val="28"/>
          <w:lang w:val="en-US"/>
        </w:rPr>
        <w:t>ISBN</w:t>
      </w:r>
      <w:r w:rsidRPr="00BB6505">
        <w:rPr>
          <w:sz w:val="28"/>
          <w:szCs w:val="28"/>
        </w:rPr>
        <w:t xml:space="preserve"> 5-222-07025-5</w:t>
      </w:r>
    </w:p>
    <w:p w:rsidR="0002281A" w:rsidRPr="00BB6505" w:rsidRDefault="0002281A" w:rsidP="00BB6505">
      <w:pPr>
        <w:ind w:left="-540" w:hanging="37"/>
        <w:rPr>
          <w:sz w:val="28"/>
          <w:szCs w:val="28"/>
        </w:rPr>
      </w:pPr>
    </w:p>
    <w:p w:rsidR="0002281A" w:rsidRPr="00BB6505" w:rsidRDefault="0002281A" w:rsidP="00BB6505">
      <w:pPr>
        <w:ind w:left="-540" w:hanging="37"/>
        <w:rPr>
          <w:sz w:val="28"/>
          <w:szCs w:val="28"/>
        </w:rPr>
      </w:pPr>
    </w:p>
    <w:p w:rsidR="0002281A" w:rsidRPr="00BB6505" w:rsidRDefault="00B74F05" w:rsidP="00BB6505">
      <w:pPr>
        <w:shd w:val="clear" w:color="auto" w:fill="FFFFFF"/>
        <w:spacing w:line="317" w:lineRule="exact"/>
        <w:ind w:left="134" w:right="139" w:hanging="37"/>
        <w:rPr>
          <w:sz w:val="28"/>
          <w:szCs w:val="28"/>
        </w:rPr>
      </w:pPr>
      <w:r w:rsidRPr="00BB6505">
        <w:rPr>
          <w:color w:val="000000"/>
          <w:sz w:val="28"/>
          <w:szCs w:val="28"/>
        </w:rPr>
        <w:lastRenderedPageBreak/>
        <w:t>7</w:t>
      </w:r>
      <w:r w:rsidR="008A3EC8" w:rsidRPr="00BB6505">
        <w:rPr>
          <w:color w:val="000000"/>
          <w:sz w:val="28"/>
          <w:szCs w:val="28"/>
        </w:rPr>
        <w:t>.</w:t>
      </w:r>
      <w:r w:rsidR="0068427D" w:rsidRPr="00BB6505">
        <w:rPr>
          <w:color w:val="000000"/>
          <w:sz w:val="28"/>
          <w:szCs w:val="28"/>
        </w:rPr>
        <w:t xml:space="preserve"> </w:t>
      </w:r>
      <w:r w:rsidR="008A3EC8" w:rsidRPr="00BB6505">
        <w:rPr>
          <w:color w:val="000000"/>
          <w:sz w:val="28"/>
          <w:szCs w:val="28"/>
        </w:rPr>
        <w:t xml:space="preserve">Лачин В.И., Савельев Н.С. Электроника: Учеб. Пособие. - Ростов </w:t>
      </w:r>
      <w:r w:rsidR="008A3EC8" w:rsidRPr="00BB6505">
        <w:rPr>
          <w:color w:val="000000"/>
          <w:spacing w:val="-3"/>
          <w:sz w:val="28"/>
          <w:szCs w:val="28"/>
        </w:rPr>
        <w:t>н</w:t>
      </w:r>
      <w:proofErr w:type="gramStart"/>
      <w:r w:rsidR="008A3EC8" w:rsidRPr="00BB6505">
        <w:rPr>
          <w:color w:val="000000"/>
          <w:spacing w:val="-3"/>
          <w:sz w:val="28"/>
          <w:szCs w:val="28"/>
        </w:rPr>
        <w:t>/Д</w:t>
      </w:r>
      <w:proofErr w:type="gramEnd"/>
      <w:r w:rsidR="008A3EC8" w:rsidRPr="00BB6505">
        <w:rPr>
          <w:color w:val="000000"/>
          <w:spacing w:val="-3"/>
          <w:sz w:val="28"/>
          <w:szCs w:val="28"/>
        </w:rPr>
        <w:t>: изд-во «Феникс», 2001. - 448с.</w:t>
      </w:r>
    </w:p>
    <w:p w:rsidR="0002281A" w:rsidRDefault="008A3EC8">
      <w:pPr>
        <w:shd w:val="clear" w:color="auto" w:fill="FFFFFF"/>
        <w:spacing w:before="331"/>
        <w:ind w:right="29"/>
        <w:jc w:val="center"/>
        <w:rPr>
          <w:sz w:val="28"/>
        </w:rPr>
      </w:pPr>
      <w:r>
        <w:rPr>
          <w:color w:val="000000"/>
          <w:spacing w:val="-5"/>
          <w:sz w:val="28"/>
          <w:szCs w:val="28"/>
        </w:rPr>
        <w:t>Дополнительная</w:t>
      </w:r>
    </w:p>
    <w:p w:rsidR="0002281A" w:rsidRDefault="008A3EC8">
      <w:pPr>
        <w:shd w:val="clear" w:color="auto" w:fill="FFFFFF"/>
        <w:spacing w:before="317"/>
        <w:ind w:left="974"/>
        <w:rPr>
          <w:sz w:val="28"/>
        </w:rPr>
      </w:pPr>
      <w:r>
        <w:rPr>
          <w:color w:val="000000"/>
          <w:spacing w:val="1"/>
          <w:sz w:val="28"/>
          <w:szCs w:val="28"/>
        </w:rPr>
        <w:t xml:space="preserve">8.   Электротехнический  справочник,  том  </w:t>
      </w:r>
      <w:r>
        <w:rPr>
          <w:color w:val="000000"/>
          <w:spacing w:val="1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</w:rPr>
        <w:t xml:space="preserve">, М.,  </w:t>
      </w:r>
      <w:proofErr w:type="spellStart"/>
      <w:r>
        <w:rPr>
          <w:color w:val="000000"/>
          <w:spacing w:val="1"/>
          <w:sz w:val="28"/>
          <w:szCs w:val="28"/>
        </w:rPr>
        <w:t>Энергоатомиздат</w:t>
      </w:r>
      <w:proofErr w:type="spellEnd"/>
      <w:r>
        <w:rPr>
          <w:color w:val="000000"/>
          <w:spacing w:val="1"/>
          <w:sz w:val="28"/>
          <w:szCs w:val="28"/>
        </w:rPr>
        <w:t>,</w:t>
      </w:r>
    </w:p>
    <w:p w:rsidR="0002281A" w:rsidRDefault="008A3EC8">
      <w:pPr>
        <w:shd w:val="clear" w:color="auto" w:fill="FFFFFF"/>
        <w:ind w:left="149"/>
        <w:rPr>
          <w:sz w:val="28"/>
        </w:rPr>
      </w:pPr>
      <w:r>
        <w:rPr>
          <w:color w:val="000000"/>
          <w:spacing w:val="-19"/>
          <w:sz w:val="28"/>
          <w:szCs w:val="28"/>
        </w:rPr>
        <w:t>1985.</w:t>
      </w:r>
    </w:p>
    <w:p w:rsidR="0002281A" w:rsidRDefault="008A3EC8">
      <w:pPr>
        <w:shd w:val="clear" w:color="auto" w:fill="FFFFFF"/>
        <w:spacing w:line="317" w:lineRule="exact"/>
        <w:ind w:left="125" w:firstLine="854"/>
        <w:rPr>
          <w:sz w:val="28"/>
        </w:rPr>
      </w:pPr>
      <w:r>
        <w:rPr>
          <w:color w:val="000000"/>
          <w:spacing w:val="2"/>
          <w:sz w:val="28"/>
          <w:szCs w:val="28"/>
        </w:rPr>
        <w:t xml:space="preserve">9.  Лабораторные работы по  основам  промышленной электроники </w:t>
      </w:r>
      <w:r>
        <w:rPr>
          <w:color w:val="000000"/>
          <w:spacing w:val="-4"/>
          <w:sz w:val="28"/>
          <w:szCs w:val="28"/>
        </w:rPr>
        <w:t>/под ред. В.Г.Герасимова;- М.: Высшая школа, 1989.</w:t>
      </w:r>
    </w:p>
    <w:p w:rsidR="0002281A" w:rsidRDefault="008A3EC8" w:rsidP="00BB6505">
      <w:pPr>
        <w:shd w:val="clear" w:color="auto" w:fill="FFFFFF"/>
        <w:spacing w:before="293"/>
        <w:ind w:left="979"/>
        <w:jc w:val="center"/>
        <w:rPr>
          <w:sz w:val="28"/>
        </w:rPr>
      </w:pPr>
      <w:r>
        <w:rPr>
          <w:color w:val="000000"/>
          <w:spacing w:val="-7"/>
          <w:sz w:val="28"/>
          <w:szCs w:val="34"/>
        </w:rPr>
        <w:t>Использование вычислительной техники</w:t>
      </w:r>
    </w:p>
    <w:p w:rsidR="0002281A" w:rsidRDefault="008A3EC8">
      <w:pPr>
        <w:shd w:val="clear" w:color="auto" w:fill="FFFFFF"/>
        <w:spacing w:before="331" w:line="317" w:lineRule="exact"/>
        <w:ind w:left="130" w:firstLine="845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Отчет по лабораторным работам предусмотрен в дисплейном классе </w:t>
      </w:r>
      <w:r>
        <w:rPr>
          <w:color w:val="000000"/>
          <w:spacing w:val="-7"/>
          <w:sz w:val="28"/>
          <w:szCs w:val="28"/>
        </w:rPr>
        <w:t>ауд. 341, 335.</w:t>
      </w:r>
    </w:p>
    <w:p w:rsidR="0002281A" w:rsidRDefault="008A3EC8">
      <w:pPr>
        <w:shd w:val="clear" w:color="auto" w:fill="FFFFFF"/>
        <w:spacing w:before="317"/>
        <w:ind w:left="104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14. Использование наглядных пособий, ТСО, вычислительной техники.</w:t>
      </w:r>
    </w:p>
    <w:p w:rsidR="0002281A" w:rsidRDefault="008A3EC8">
      <w:pPr>
        <w:shd w:val="clear" w:color="auto" w:fill="FFFFFF"/>
        <w:spacing w:before="331" w:line="317" w:lineRule="exact"/>
        <w:ind w:left="130" w:firstLine="84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Предусмотрен контроль знаний студентов с помощью ПК. </w:t>
      </w:r>
    </w:p>
    <w:p w:rsidR="003A7F59" w:rsidRDefault="003A7F59">
      <w:pPr>
        <w:shd w:val="clear" w:color="auto" w:fill="FFFFFF"/>
        <w:spacing w:before="331" w:line="317" w:lineRule="exact"/>
        <w:ind w:left="130" w:firstLine="845"/>
        <w:rPr>
          <w:color w:val="000000"/>
          <w:spacing w:val="-1"/>
          <w:sz w:val="28"/>
          <w:szCs w:val="28"/>
        </w:rPr>
      </w:pPr>
    </w:p>
    <w:p w:rsidR="003A7F59" w:rsidRDefault="003A7F59" w:rsidP="003A7F59">
      <w:pPr>
        <w:widowControl w:val="0"/>
        <w:numPr>
          <w:ilvl w:val="0"/>
          <w:numId w:val="27"/>
        </w:numPr>
        <w:tabs>
          <w:tab w:val="right" w:leader="underscore" w:pos="8505"/>
        </w:tabs>
        <w:suppressAutoHyphens/>
        <w:spacing w:before="60"/>
        <w:ind w:left="0" w:firstLine="567"/>
        <w:jc w:val="both"/>
        <w:rPr>
          <w:b/>
          <w:i/>
          <w:iCs/>
        </w:rPr>
      </w:pPr>
      <w:r>
        <w:rPr>
          <w:b/>
          <w:i/>
          <w:iCs/>
        </w:rPr>
        <w:t>Методические рекомендации по организации изучения дисциплины (методические рекомендации преподавателю):</w:t>
      </w:r>
    </w:p>
    <w:p w:rsidR="003A7F59" w:rsidRDefault="003A7F59" w:rsidP="003A7F59">
      <w:pPr>
        <w:tabs>
          <w:tab w:val="right" w:leader="underscore" w:pos="8505"/>
        </w:tabs>
        <w:ind w:firstLine="960"/>
        <w:jc w:val="both"/>
      </w:pPr>
      <w:r>
        <w:t>Дисциплина «</w:t>
      </w:r>
      <w:r w:rsidR="00B10175">
        <w:rPr>
          <w:szCs w:val="20"/>
        </w:rPr>
        <w:t>Основы схемотехники</w:t>
      </w:r>
      <w:r>
        <w:t xml:space="preserve">» состоит из </w:t>
      </w:r>
      <w:r w:rsidR="00B10175">
        <w:t xml:space="preserve">трех </w:t>
      </w:r>
      <w:r>
        <w:t xml:space="preserve">модулей, </w:t>
      </w:r>
      <w:r w:rsidR="00B10175">
        <w:t>которые</w:t>
      </w:r>
      <w:r>
        <w:t xml:space="preserve"> отрабатываются </w:t>
      </w:r>
      <w:proofErr w:type="gramStart"/>
      <w:r>
        <w:t>на</w:t>
      </w:r>
      <w:proofErr w:type="gramEnd"/>
      <w:r>
        <w:t xml:space="preserve"> практических. Рекомендуется проводить  коллоквиум с проверкой домашних заданий, объединять студентов малыми группами для разбора конкретных ситуаций. Рекомендуется проводить подготовку </w:t>
      </w:r>
      <w:r w:rsidR="00B10175">
        <w:t xml:space="preserve">практическим </w:t>
      </w:r>
      <w:r>
        <w:t>занятиям в форме компьютерного практикума с использованием информационных технологий.</w:t>
      </w:r>
    </w:p>
    <w:p w:rsidR="003A7F59" w:rsidRDefault="003A7F59" w:rsidP="003A7F59">
      <w:pPr>
        <w:tabs>
          <w:tab w:val="right" w:leader="underscore" w:pos="8505"/>
        </w:tabs>
      </w:pPr>
    </w:p>
    <w:p w:rsidR="003A7F59" w:rsidRDefault="003A7F59" w:rsidP="003A7F59">
      <w:pPr>
        <w:autoSpaceDE w:val="0"/>
        <w:jc w:val="both"/>
        <w:rPr>
          <w:i/>
          <w:szCs w:val="20"/>
        </w:rPr>
      </w:pPr>
      <w:proofErr w:type="gramStart"/>
      <w:r>
        <w:rPr>
          <w:szCs w:val="20"/>
        </w:rPr>
        <w:t>Рабочая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 программа по дисциплине Б.3.1.9 «</w:t>
      </w:r>
      <w:r w:rsidR="00B10175">
        <w:rPr>
          <w:szCs w:val="20"/>
        </w:rPr>
        <w:t>Основы схемотехники</w:t>
      </w:r>
      <w:r>
        <w:rPr>
          <w:szCs w:val="20"/>
        </w:rPr>
        <w:t>»  составлена в соответствии с требованиями Федерального Государственно</w:t>
      </w:r>
      <w:r w:rsidR="00B10175">
        <w:rPr>
          <w:szCs w:val="20"/>
        </w:rPr>
        <w:t>го образовательного стандарта В</w:t>
      </w:r>
      <w:r>
        <w:rPr>
          <w:szCs w:val="20"/>
        </w:rPr>
        <w:t xml:space="preserve">О </w:t>
      </w:r>
      <w:r w:rsidR="00B10175">
        <w:t xml:space="preserve">с учетом рекомендаций </w:t>
      </w:r>
      <w:proofErr w:type="spellStart"/>
      <w:r w:rsidR="00B10175">
        <w:t>ПрОП</w:t>
      </w:r>
      <w:proofErr w:type="spellEnd"/>
      <w:r w:rsidR="00B10175">
        <w:t xml:space="preserve"> В</w:t>
      </w:r>
      <w:r>
        <w:t xml:space="preserve">О по направлению </w:t>
      </w:r>
      <w:r>
        <w:rPr>
          <w:i/>
          <w:szCs w:val="20"/>
        </w:rPr>
        <w:t>230100.62 «Информатика и вычислительная техника»</w:t>
      </w:r>
      <w:proofErr w:type="gramEnd"/>
    </w:p>
    <w:p w:rsidR="003A7F59" w:rsidRDefault="003A7F59" w:rsidP="003A7F59">
      <w:pPr>
        <w:autoSpaceDE w:val="0"/>
        <w:ind w:right="88" w:firstLine="550"/>
        <w:jc w:val="both"/>
        <w:rPr>
          <w:szCs w:val="20"/>
        </w:rPr>
      </w:pPr>
    </w:p>
    <w:p w:rsidR="003A7F59" w:rsidRDefault="003A7F59" w:rsidP="003A7F59">
      <w:pPr>
        <w:tabs>
          <w:tab w:val="right" w:leader="underscore" w:pos="8505"/>
        </w:tabs>
        <w:jc w:val="both"/>
        <w:rPr>
          <w:szCs w:val="20"/>
        </w:rPr>
      </w:pPr>
      <w:r>
        <w:rPr>
          <w:szCs w:val="20"/>
        </w:rPr>
        <w:t>Авто</w:t>
      </w:r>
      <w:proofErr w:type="gramStart"/>
      <w:r>
        <w:rPr>
          <w:szCs w:val="20"/>
        </w:rPr>
        <w:t>р(</w:t>
      </w:r>
      <w:proofErr w:type="gramEnd"/>
      <w:r>
        <w:rPr>
          <w:szCs w:val="20"/>
        </w:rPr>
        <w:t xml:space="preserve">ы)  ______________________________________________________ </w:t>
      </w:r>
      <w:r w:rsidR="00BB6505">
        <w:rPr>
          <w:szCs w:val="20"/>
        </w:rPr>
        <w:t>С.А. Корчагин</w:t>
      </w:r>
    </w:p>
    <w:p w:rsidR="003A7F59" w:rsidRDefault="003A7F59" w:rsidP="003A7F59">
      <w:pPr>
        <w:tabs>
          <w:tab w:val="right" w:leader="underscore" w:pos="8505"/>
        </w:tabs>
        <w:jc w:val="both"/>
        <w:rPr>
          <w:szCs w:val="20"/>
        </w:rPr>
      </w:pPr>
    </w:p>
    <w:p w:rsidR="003A7F59" w:rsidRDefault="003A7F59" w:rsidP="003A7F59">
      <w:pPr>
        <w:autoSpaceDE w:val="0"/>
        <w:spacing w:before="222"/>
        <w:jc w:val="both"/>
        <w:rPr>
          <w:szCs w:val="20"/>
        </w:rPr>
      </w:pPr>
      <w:r>
        <w:rPr>
          <w:szCs w:val="20"/>
        </w:rPr>
        <w:t>Согласовано: зав. библиотекой ____________________________________ И.В. Дегтярева</w:t>
      </w:r>
    </w:p>
    <w:p w:rsidR="003A7F59" w:rsidRDefault="003A7F59" w:rsidP="003A7F59">
      <w:pPr>
        <w:tabs>
          <w:tab w:val="right" w:leader="underscore" w:pos="8505"/>
        </w:tabs>
        <w:rPr>
          <w:szCs w:val="20"/>
        </w:rPr>
      </w:pPr>
    </w:p>
    <w:p w:rsidR="003A7F59" w:rsidRDefault="003A7F59" w:rsidP="003A7F59">
      <w:pPr>
        <w:autoSpaceDE w:val="0"/>
        <w:ind w:firstLine="708"/>
        <w:rPr>
          <w:i/>
        </w:rPr>
      </w:pPr>
      <w:r>
        <w:rPr>
          <w:szCs w:val="20"/>
        </w:rPr>
        <w:t>Рабочая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 программа рассмотрена на заседании кафедры протокол №___     от “___ “ ________ 20___ г. и признана соответствующей требованиям ФГОС  и учебного плана по направлению </w:t>
      </w:r>
      <w:r>
        <w:rPr>
          <w:i/>
        </w:rPr>
        <w:t>230100.62 «Информатика и вычислительная техника»</w:t>
      </w:r>
    </w:p>
    <w:p w:rsidR="003A7F59" w:rsidRDefault="003A7F59" w:rsidP="003A7F59">
      <w:pPr>
        <w:autoSpaceDE w:val="0"/>
        <w:ind w:firstLine="708"/>
        <w:rPr>
          <w:szCs w:val="20"/>
        </w:rPr>
      </w:pPr>
    </w:p>
    <w:p w:rsidR="003A7F59" w:rsidRDefault="003A7F59" w:rsidP="003A7F59">
      <w:pPr>
        <w:tabs>
          <w:tab w:val="left" w:pos="1134"/>
          <w:tab w:val="right" w:leader="underscore" w:pos="8505"/>
        </w:tabs>
        <w:ind w:firstLine="567"/>
      </w:pPr>
      <w:r>
        <w:t xml:space="preserve">Зав. кафедрой </w:t>
      </w:r>
      <w:r w:rsidR="00BB6505">
        <w:t xml:space="preserve">                          ___________________   Яковлев А.В.</w:t>
      </w:r>
    </w:p>
    <w:p w:rsidR="003A7F59" w:rsidRDefault="003A7F59" w:rsidP="003A7F59">
      <w:pPr>
        <w:autoSpaceDE w:val="0"/>
        <w:ind w:firstLine="708"/>
        <w:rPr>
          <w:szCs w:val="20"/>
        </w:rPr>
      </w:pPr>
    </w:p>
    <w:p w:rsidR="003A7F59" w:rsidRDefault="003A7F59" w:rsidP="003A7F59">
      <w:pPr>
        <w:autoSpaceDE w:val="0"/>
        <w:ind w:firstLine="708"/>
        <w:rPr>
          <w:i/>
        </w:rPr>
      </w:pPr>
      <w:r>
        <w:rPr>
          <w:szCs w:val="20"/>
        </w:rPr>
        <w:t>Рабочая</w:t>
      </w:r>
      <w:r>
        <w:rPr>
          <w:color w:val="FF0000"/>
          <w:szCs w:val="20"/>
        </w:rPr>
        <w:t xml:space="preserve"> </w:t>
      </w:r>
      <w:r>
        <w:rPr>
          <w:szCs w:val="20"/>
        </w:rPr>
        <w:t xml:space="preserve"> программа рассмотрена на заседании учебно-методической комиссии по направлению  </w:t>
      </w:r>
      <w:r>
        <w:rPr>
          <w:i/>
          <w:szCs w:val="20"/>
        </w:rPr>
        <w:t>230100.62 «Информатика и вычислительная техника»</w:t>
      </w:r>
      <w:r>
        <w:rPr>
          <w:szCs w:val="20"/>
        </w:rPr>
        <w:t xml:space="preserve"> протокол № ___  от “___ “ ________ 20___ г. и признана соответствующей требованиям  ФГОС и учебного плана по направлению </w:t>
      </w:r>
      <w:r>
        <w:rPr>
          <w:i/>
        </w:rPr>
        <w:t>230100.62 «Информатика и вычислительная техника»</w:t>
      </w:r>
    </w:p>
    <w:p w:rsidR="0002281A" w:rsidRDefault="0002281A">
      <w:pPr>
        <w:ind w:left="-540" w:firstLine="540"/>
        <w:jc w:val="right"/>
        <w:rPr>
          <w:color w:val="000000"/>
          <w:spacing w:val="-2"/>
          <w:sz w:val="28"/>
          <w:szCs w:val="29"/>
        </w:rPr>
      </w:pPr>
    </w:p>
    <w:p w:rsidR="0002281A" w:rsidRDefault="008A3EC8" w:rsidP="00BB6505">
      <w:pPr>
        <w:ind w:left="-540" w:firstLine="540"/>
        <w:jc w:val="right"/>
      </w:pPr>
      <w:r>
        <w:rPr>
          <w:color w:val="000000"/>
          <w:spacing w:val="-2"/>
          <w:sz w:val="28"/>
          <w:szCs w:val="29"/>
        </w:rPr>
        <w:t xml:space="preserve">Рабочая программа составлена:    </w:t>
      </w:r>
      <w:r w:rsidR="005C44B2">
        <w:rPr>
          <w:color w:val="000000"/>
          <w:spacing w:val="-2"/>
          <w:sz w:val="28"/>
          <w:szCs w:val="29"/>
        </w:rPr>
        <w:t xml:space="preserve">доцент </w:t>
      </w:r>
      <w:r>
        <w:rPr>
          <w:sz w:val="28"/>
        </w:rPr>
        <w:t xml:space="preserve"> </w:t>
      </w:r>
      <w:r w:rsidR="00BB6505">
        <w:rPr>
          <w:sz w:val="28"/>
        </w:rPr>
        <w:t xml:space="preserve"> __________________    Корчагин С.А.</w:t>
      </w:r>
    </w:p>
    <w:sectPr w:rsidR="0002281A" w:rsidSect="0002281A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</w:abstractNum>
  <w:abstractNum w:abstractNumId="2">
    <w:nsid w:val="07A458FD"/>
    <w:multiLevelType w:val="hybridMultilevel"/>
    <w:tmpl w:val="BF5229EE"/>
    <w:lvl w:ilvl="0" w:tplc="7F36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66440"/>
    <w:multiLevelType w:val="hybridMultilevel"/>
    <w:tmpl w:val="39B66D50"/>
    <w:lvl w:ilvl="0" w:tplc="9F285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AA62EB"/>
    <w:multiLevelType w:val="hybridMultilevel"/>
    <w:tmpl w:val="2CF89326"/>
    <w:lvl w:ilvl="0" w:tplc="BE4AC0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5C7C39"/>
    <w:multiLevelType w:val="hybridMultilevel"/>
    <w:tmpl w:val="EC5C315A"/>
    <w:lvl w:ilvl="0" w:tplc="8BA24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DF4B4C"/>
    <w:multiLevelType w:val="hybridMultilevel"/>
    <w:tmpl w:val="CAEEBE90"/>
    <w:lvl w:ilvl="0" w:tplc="3DA680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BA7870"/>
    <w:multiLevelType w:val="hybridMultilevel"/>
    <w:tmpl w:val="5246E104"/>
    <w:lvl w:ilvl="0" w:tplc="7988E9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696B3D"/>
    <w:multiLevelType w:val="hybridMultilevel"/>
    <w:tmpl w:val="9BE04EE0"/>
    <w:lvl w:ilvl="0" w:tplc="0A6ABE6A">
      <w:start w:val="1"/>
      <w:numFmt w:val="decimal"/>
      <w:lvlText w:val="%1."/>
      <w:lvlJc w:val="left"/>
      <w:pPr>
        <w:tabs>
          <w:tab w:val="num" w:pos="1603"/>
        </w:tabs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3"/>
        </w:tabs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3"/>
        </w:tabs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3"/>
        </w:tabs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3"/>
        </w:tabs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3"/>
        </w:tabs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3"/>
        </w:tabs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3"/>
        </w:tabs>
        <w:ind w:left="7363" w:hanging="180"/>
      </w:pPr>
    </w:lvl>
  </w:abstractNum>
  <w:abstractNum w:abstractNumId="9">
    <w:nsid w:val="1B540ECC"/>
    <w:multiLevelType w:val="hybridMultilevel"/>
    <w:tmpl w:val="A9E8C98E"/>
    <w:lvl w:ilvl="0" w:tplc="430EE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5C5227"/>
    <w:multiLevelType w:val="hybridMultilevel"/>
    <w:tmpl w:val="AAAC0F22"/>
    <w:lvl w:ilvl="0" w:tplc="DFE4D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B36ED4"/>
    <w:multiLevelType w:val="singleLevel"/>
    <w:tmpl w:val="25B62038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12">
    <w:nsid w:val="25DE6A82"/>
    <w:multiLevelType w:val="hybridMultilevel"/>
    <w:tmpl w:val="CEA05704"/>
    <w:lvl w:ilvl="0" w:tplc="516E6BA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3">
    <w:nsid w:val="347B0A9B"/>
    <w:multiLevelType w:val="hybridMultilevel"/>
    <w:tmpl w:val="C6960794"/>
    <w:lvl w:ilvl="0" w:tplc="B4466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70F0C6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94F4860"/>
    <w:multiLevelType w:val="hybridMultilevel"/>
    <w:tmpl w:val="6AFCB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842DC"/>
    <w:multiLevelType w:val="hybridMultilevel"/>
    <w:tmpl w:val="B80A0A82"/>
    <w:lvl w:ilvl="0" w:tplc="9D4C097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905D3B"/>
    <w:multiLevelType w:val="singleLevel"/>
    <w:tmpl w:val="C742A25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17">
    <w:nsid w:val="427A0745"/>
    <w:multiLevelType w:val="hybridMultilevel"/>
    <w:tmpl w:val="CAEA1442"/>
    <w:lvl w:ilvl="0" w:tplc="F2809B68">
      <w:start w:val="1"/>
      <w:numFmt w:val="decimal"/>
      <w:lvlText w:val="16.%1"/>
      <w:lvlJc w:val="left"/>
      <w:pPr>
        <w:tabs>
          <w:tab w:val="num" w:pos="964"/>
        </w:tabs>
        <w:ind w:left="964" w:hanging="6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0373B"/>
    <w:multiLevelType w:val="hybridMultilevel"/>
    <w:tmpl w:val="0AB414CA"/>
    <w:lvl w:ilvl="0" w:tplc="13D64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7FE7F65"/>
    <w:multiLevelType w:val="hybridMultilevel"/>
    <w:tmpl w:val="17CA1546"/>
    <w:lvl w:ilvl="0" w:tplc="04E873A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AE26AFB"/>
    <w:multiLevelType w:val="hybridMultilevel"/>
    <w:tmpl w:val="0CF44422"/>
    <w:lvl w:ilvl="0" w:tplc="E6B2BD0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45C7574"/>
    <w:multiLevelType w:val="hybridMultilevel"/>
    <w:tmpl w:val="8CDC3D26"/>
    <w:lvl w:ilvl="0" w:tplc="BDF6023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8131BB"/>
    <w:multiLevelType w:val="hybridMultilevel"/>
    <w:tmpl w:val="0A083E7E"/>
    <w:lvl w:ilvl="0" w:tplc="56FC6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81080B"/>
    <w:multiLevelType w:val="hybridMultilevel"/>
    <w:tmpl w:val="2E46BFEC"/>
    <w:lvl w:ilvl="0" w:tplc="3E0C9C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AC97DB5"/>
    <w:multiLevelType w:val="hybridMultilevel"/>
    <w:tmpl w:val="516C0B8C"/>
    <w:lvl w:ilvl="0" w:tplc="FE3CE3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F4C141A"/>
    <w:multiLevelType w:val="hybridMultilevel"/>
    <w:tmpl w:val="641E5CC2"/>
    <w:lvl w:ilvl="0" w:tplc="C534DB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9366C52"/>
    <w:multiLevelType w:val="hybridMultilevel"/>
    <w:tmpl w:val="1264DBCA"/>
    <w:lvl w:ilvl="0" w:tplc="7F4C18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25"/>
  </w:num>
  <w:num w:numId="13">
    <w:abstractNumId w:val="13"/>
  </w:num>
  <w:num w:numId="14">
    <w:abstractNumId w:val="24"/>
  </w:num>
  <w:num w:numId="15">
    <w:abstractNumId w:val="5"/>
  </w:num>
  <w:num w:numId="16">
    <w:abstractNumId w:val="6"/>
  </w:num>
  <w:num w:numId="17">
    <w:abstractNumId w:val="26"/>
  </w:num>
  <w:num w:numId="18">
    <w:abstractNumId w:val="18"/>
  </w:num>
  <w:num w:numId="19">
    <w:abstractNumId w:val="10"/>
  </w:num>
  <w:num w:numId="20">
    <w:abstractNumId w:val="3"/>
  </w:num>
  <w:num w:numId="21">
    <w:abstractNumId w:val="20"/>
  </w:num>
  <w:num w:numId="22">
    <w:abstractNumId w:val="8"/>
  </w:num>
  <w:num w:numId="23">
    <w:abstractNumId w:val="2"/>
  </w:num>
  <w:num w:numId="24">
    <w:abstractNumId w:val="16"/>
  </w:num>
  <w:num w:numId="25">
    <w:abstractNumId w:val="17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7E"/>
    <w:rsid w:val="000158D5"/>
    <w:rsid w:val="0002281A"/>
    <w:rsid w:val="00026954"/>
    <w:rsid w:val="000425B4"/>
    <w:rsid w:val="000948EF"/>
    <w:rsid w:val="000A77C8"/>
    <w:rsid w:val="000C1C7C"/>
    <w:rsid w:val="000F5EF7"/>
    <w:rsid w:val="001404E7"/>
    <w:rsid w:val="00170425"/>
    <w:rsid w:val="0019048C"/>
    <w:rsid w:val="00231174"/>
    <w:rsid w:val="00243F3E"/>
    <w:rsid w:val="002A1863"/>
    <w:rsid w:val="002F45A5"/>
    <w:rsid w:val="003A4EA9"/>
    <w:rsid w:val="003A7F59"/>
    <w:rsid w:val="003C14BC"/>
    <w:rsid w:val="00422E47"/>
    <w:rsid w:val="0046517C"/>
    <w:rsid w:val="004F0594"/>
    <w:rsid w:val="00555346"/>
    <w:rsid w:val="005B042F"/>
    <w:rsid w:val="005C44B2"/>
    <w:rsid w:val="00601B97"/>
    <w:rsid w:val="00640152"/>
    <w:rsid w:val="00676AF6"/>
    <w:rsid w:val="0068427D"/>
    <w:rsid w:val="00711E7B"/>
    <w:rsid w:val="00741623"/>
    <w:rsid w:val="0080329B"/>
    <w:rsid w:val="00846233"/>
    <w:rsid w:val="008604EA"/>
    <w:rsid w:val="008A3EC8"/>
    <w:rsid w:val="00914B95"/>
    <w:rsid w:val="009C45D3"/>
    <w:rsid w:val="00A565A4"/>
    <w:rsid w:val="00A606EF"/>
    <w:rsid w:val="00AA4A90"/>
    <w:rsid w:val="00AC5D05"/>
    <w:rsid w:val="00AE40C3"/>
    <w:rsid w:val="00AE5661"/>
    <w:rsid w:val="00B10175"/>
    <w:rsid w:val="00B6251C"/>
    <w:rsid w:val="00B643B5"/>
    <w:rsid w:val="00B66692"/>
    <w:rsid w:val="00B74F05"/>
    <w:rsid w:val="00B94D7E"/>
    <w:rsid w:val="00BA2E47"/>
    <w:rsid w:val="00BB6505"/>
    <w:rsid w:val="00BC61AC"/>
    <w:rsid w:val="00C10C16"/>
    <w:rsid w:val="00C2457F"/>
    <w:rsid w:val="00C52CBD"/>
    <w:rsid w:val="00CC25B4"/>
    <w:rsid w:val="00E06FDF"/>
    <w:rsid w:val="00F443E4"/>
    <w:rsid w:val="00F55E98"/>
    <w:rsid w:val="00F65BBC"/>
    <w:rsid w:val="00F97087"/>
    <w:rsid w:val="00FB3A2F"/>
    <w:rsid w:val="00FB6769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1A"/>
    <w:rPr>
      <w:sz w:val="24"/>
      <w:szCs w:val="24"/>
    </w:rPr>
  </w:style>
  <w:style w:type="paragraph" w:styleId="1">
    <w:name w:val="heading 1"/>
    <w:basedOn w:val="a"/>
    <w:next w:val="a"/>
    <w:qFormat/>
    <w:rsid w:val="0002281A"/>
    <w:pPr>
      <w:keepNext/>
      <w:widowControl w:val="0"/>
      <w:shd w:val="clear" w:color="auto" w:fill="FFFFFF"/>
      <w:tabs>
        <w:tab w:val="left" w:pos="7253"/>
      </w:tabs>
      <w:autoSpaceDE w:val="0"/>
      <w:autoSpaceDN w:val="0"/>
      <w:adjustRightInd w:val="0"/>
      <w:spacing w:line="259" w:lineRule="exact"/>
      <w:ind w:firstLine="709"/>
      <w:outlineLvl w:val="0"/>
    </w:pPr>
    <w:rPr>
      <w:color w:val="000000"/>
      <w:spacing w:val="-6"/>
      <w:sz w:val="29"/>
      <w:szCs w:val="29"/>
    </w:rPr>
  </w:style>
  <w:style w:type="paragraph" w:styleId="2">
    <w:name w:val="heading 2"/>
    <w:basedOn w:val="a"/>
    <w:next w:val="a"/>
    <w:qFormat/>
    <w:rsid w:val="0002281A"/>
    <w:pPr>
      <w:keepNext/>
      <w:shd w:val="clear" w:color="auto" w:fill="FFFFFF"/>
      <w:tabs>
        <w:tab w:val="left" w:pos="1555"/>
      </w:tabs>
      <w:spacing w:line="326" w:lineRule="exact"/>
      <w:jc w:val="center"/>
      <w:outlineLvl w:val="1"/>
    </w:pPr>
    <w:rPr>
      <w:b/>
      <w:bCs/>
      <w:color w:val="000000"/>
      <w:spacing w:val="-7"/>
      <w:sz w:val="28"/>
      <w:szCs w:val="27"/>
    </w:rPr>
  </w:style>
  <w:style w:type="paragraph" w:styleId="3">
    <w:name w:val="heading 3"/>
    <w:basedOn w:val="a"/>
    <w:next w:val="a"/>
    <w:qFormat/>
    <w:rsid w:val="0002281A"/>
    <w:pPr>
      <w:keepNext/>
      <w:shd w:val="clear" w:color="auto" w:fill="FFFFFF"/>
      <w:tabs>
        <w:tab w:val="left" w:pos="1555"/>
      </w:tabs>
      <w:spacing w:line="326" w:lineRule="exact"/>
      <w:outlineLvl w:val="2"/>
    </w:pPr>
    <w:rPr>
      <w:color w:val="000000"/>
      <w:spacing w:val="-7"/>
      <w:sz w:val="28"/>
      <w:szCs w:val="27"/>
    </w:rPr>
  </w:style>
  <w:style w:type="paragraph" w:styleId="9">
    <w:name w:val="heading 9"/>
    <w:basedOn w:val="a"/>
    <w:next w:val="a"/>
    <w:qFormat/>
    <w:rsid w:val="0002281A"/>
    <w:pPr>
      <w:keepNext/>
      <w:shd w:val="clear" w:color="auto" w:fill="FFFFFF"/>
      <w:spacing w:before="182"/>
      <w:ind w:right="163"/>
      <w:jc w:val="center"/>
      <w:outlineLvl w:val="8"/>
    </w:pPr>
    <w:rPr>
      <w:color w:val="000000"/>
      <w:spacing w:val="2"/>
      <w:sz w:val="28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281A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02281A"/>
    <w:pPr>
      <w:shd w:val="clear" w:color="auto" w:fill="FFFFFF"/>
      <w:spacing w:line="317" w:lineRule="exact"/>
      <w:ind w:left="10" w:firstLine="530"/>
      <w:jc w:val="both"/>
    </w:pPr>
    <w:rPr>
      <w:color w:val="000000"/>
      <w:spacing w:val="-2"/>
      <w:sz w:val="28"/>
      <w:szCs w:val="28"/>
    </w:rPr>
  </w:style>
  <w:style w:type="paragraph" w:styleId="20">
    <w:name w:val="Body Text 2"/>
    <w:basedOn w:val="a"/>
    <w:semiHidden/>
    <w:rsid w:val="0002281A"/>
    <w:pPr>
      <w:shd w:val="clear" w:color="auto" w:fill="FFFFFF"/>
      <w:tabs>
        <w:tab w:val="left" w:pos="902"/>
      </w:tabs>
      <w:outlineLvl w:val="0"/>
    </w:pPr>
    <w:rPr>
      <w:color w:val="000000"/>
    </w:rPr>
  </w:style>
  <w:style w:type="paragraph" w:styleId="30">
    <w:name w:val="Body Text Indent 3"/>
    <w:basedOn w:val="a"/>
    <w:semiHidden/>
    <w:rsid w:val="0002281A"/>
    <w:pPr>
      <w:shd w:val="clear" w:color="auto" w:fill="FFFFFF"/>
      <w:tabs>
        <w:tab w:val="left" w:pos="0"/>
      </w:tabs>
      <w:spacing w:before="24" w:line="307" w:lineRule="exact"/>
      <w:ind w:right="-39" w:firstLine="540"/>
    </w:pPr>
    <w:rPr>
      <w:color w:val="000000"/>
      <w:spacing w:val="-2"/>
      <w:sz w:val="28"/>
      <w:szCs w:val="28"/>
    </w:rPr>
  </w:style>
  <w:style w:type="paragraph" w:styleId="21">
    <w:name w:val="Body Text Indent 2"/>
    <w:basedOn w:val="a"/>
    <w:semiHidden/>
    <w:rsid w:val="0002281A"/>
    <w:pPr>
      <w:shd w:val="clear" w:color="auto" w:fill="FFFFFF"/>
      <w:spacing w:line="317" w:lineRule="exact"/>
      <w:ind w:left="10" w:firstLine="530"/>
    </w:pPr>
    <w:rPr>
      <w:color w:val="000000"/>
      <w:spacing w:val="-2"/>
      <w:sz w:val="28"/>
      <w:szCs w:val="28"/>
    </w:rPr>
  </w:style>
  <w:style w:type="paragraph" w:styleId="a5">
    <w:name w:val="List Paragraph"/>
    <w:basedOn w:val="a"/>
    <w:uiPriority w:val="34"/>
    <w:qFormat/>
    <w:rsid w:val="0009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1A"/>
    <w:rPr>
      <w:sz w:val="24"/>
      <w:szCs w:val="24"/>
    </w:rPr>
  </w:style>
  <w:style w:type="paragraph" w:styleId="1">
    <w:name w:val="heading 1"/>
    <w:basedOn w:val="a"/>
    <w:next w:val="a"/>
    <w:qFormat/>
    <w:rsid w:val="0002281A"/>
    <w:pPr>
      <w:keepNext/>
      <w:widowControl w:val="0"/>
      <w:shd w:val="clear" w:color="auto" w:fill="FFFFFF"/>
      <w:tabs>
        <w:tab w:val="left" w:pos="7253"/>
      </w:tabs>
      <w:autoSpaceDE w:val="0"/>
      <w:autoSpaceDN w:val="0"/>
      <w:adjustRightInd w:val="0"/>
      <w:spacing w:line="259" w:lineRule="exact"/>
      <w:ind w:firstLine="709"/>
      <w:outlineLvl w:val="0"/>
    </w:pPr>
    <w:rPr>
      <w:color w:val="000000"/>
      <w:spacing w:val="-6"/>
      <w:sz w:val="29"/>
      <w:szCs w:val="29"/>
    </w:rPr>
  </w:style>
  <w:style w:type="paragraph" w:styleId="2">
    <w:name w:val="heading 2"/>
    <w:basedOn w:val="a"/>
    <w:next w:val="a"/>
    <w:qFormat/>
    <w:rsid w:val="0002281A"/>
    <w:pPr>
      <w:keepNext/>
      <w:shd w:val="clear" w:color="auto" w:fill="FFFFFF"/>
      <w:tabs>
        <w:tab w:val="left" w:pos="1555"/>
      </w:tabs>
      <w:spacing w:line="326" w:lineRule="exact"/>
      <w:jc w:val="center"/>
      <w:outlineLvl w:val="1"/>
    </w:pPr>
    <w:rPr>
      <w:b/>
      <w:bCs/>
      <w:color w:val="000000"/>
      <w:spacing w:val="-7"/>
      <w:sz w:val="28"/>
      <w:szCs w:val="27"/>
    </w:rPr>
  </w:style>
  <w:style w:type="paragraph" w:styleId="3">
    <w:name w:val="heading 3"/>
    <w:basedOn w:val="a"/>
    <w:next w:val="a"/>
    <w:qFormat/>
    <w:rsid w:val="0002281A"/>
    <w:pPr>
      <w:keepNext/>
      <w:shd w:val="clear" w:color="auto" w:fill="FFFFFF"/>
      <w:tabs>
        <w:tab w:val="left" w:pos="1555"/>
      </w:tabs>
      <w:spacing w:line="326" w:lineRule="exact"/>
      <w:outlineLvl w:val="2"/>
    </w:pPr>
    <w:rPr>
      <w:color w:val="000000"/>
      <w:spacing w:val="-7"/>
      <w:sz w:val="28"/>
      <w:szCs w:val="27"/>
    </w:rPr>
  </w:style>
  <w:style w:type="paragraph" w:styleId="9">
    <w:name w:val="heading 9"/>
    <w:basedOn w:val="a"/>
    <w:next w:val="a"/>
    <w:qFormat/>
    <w:rsid w:val="0002281A"/>
    <w:pPr>
      <w:keepNext/>
      <w:shd w:val="clear" w:color="auto" w:fill="FFFFFF"/>
      <w:spacing w:before="182"/>
      <w:ind w:right="163"/>
      <w:jc w:val="center"/>
      <w:outlineLvl w:val="8"/>
    </w:pPr>
    <w:rPr>
      <w:color w:val="000000"/>
      <w:spacing w:val="2"/>
      <w:sz w:val="28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281A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02281A"/>
    <w:pPr>
      <w:shd w:val="clear" w:color="auto" w:fill="FFFFFF"/>
      <w:spacing w:line="317" w:lineRule="exact"/>
      <w:ind w:left="10" w:firstLine="530"/>
      <w:jc w:val="both"/>
    </w:pPr>
    <w:rPr>
      <w:color w:val="000000"/>
      <w:spacing w:val="-2"/>
      <w:sz w:val="28"/>
      <w:szCs w:val="28"/>
    </w:rPr>
  </w:style>
  <w:style w:type="paragraph" w:styleId="20">
    <w:name w:val="Body Text 2"/>
    <w:basedOn w:val="a"/>
    <w:semiHidden/>
    <w:rsid w:val="0002281A"/>
    <w:pPr>
      <w:shd w:val="clear" w:color="auto" w:fill="FFFFFF"/>
      <w:tabs>
        <w:tab w:val="left" w:pos="902"/>
      </w:tabs>
      <w:outlineLvl w:val="0"/>
    </w:pPr>
    <w:rPr>
      <w:color w:val="000000"/>
    </w:rPr>
  </w:style>
  <w:style w:type="paragraph" w:styleId="30">
    <w:name w:val="Body Text Indent 3"/>
    <w:basedOn w:val="a"/>
    <w:semiHidden/>
    <w:rsid w:val="0002281A"/>
    <w:pPr>
      <w:shd w:val="clear" w:color="auto" w:fill="FFFFFF"/>
      <w:tabs>
        <w:tab w:val="left" w:pos="0"/>
      </w:tabs>
      <w:spacing w:before="24" w:line="307" w:lineRule="exact"/>
      <w:ind w:right="-39" w:firstLine="540"/>
    </w:pPr>
    <w:rPr>
      <w:color w:val="000000"/>
      <w:spacing w:val="-2"/>
      <w:sz w:val="28"/>
      <w:szCs w:val="28"/>
    </w:rPr>
  </w:style>
  <w:style w:type="paragraph" w:styleId="21">
    <w:name w:val="Body Text Indent 2"/>
    <w:basedOn w:val="a"/>
    <w:semiHidden/>
    <w:rsid w:val="0002281A"/>
    <w:pPr>
      <w:shd w:val="clear" w:color="auto" w:fill="FFFFFF"/>
      <w:spacing w:line="317" w:lineRule="exact"/>
      <w:ind w:left="10" w:firstLine="530"/>
    </w:pPr>
    <w:rPr>
      <w:color w:val="000000"/>
      <w:spacing w:val="-2"/>
      <w:sz w:val="28"/>
      <w:szCs w:val="28"/>
    </w:rPr>
  </w:style>
  <w:style w:type="paragraph" w:styleId="a5">
    <w:name w:val="List Paragraph"/>
    <w:basedOn w:val="a"/>
    <w:uiPriority w:val="34"/>
    <w:qFormat/>
    <w:rsid w:val="00094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B030-B455-44F9-AEA6-0A7132D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технический университет</vt:lpstr>
    </vt:vector>
  </TitlesOfParts>
  <Company>Домашний компьютер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creator>-</dc:creator>
  <cp:lastModifiedBy>RePack by Diakov</cp:lastModifiedBy>
  <cp:revision>2</cp:revision>
  <cp:lastPrinted>2005-02-17T07:09:00Z</cp:lastPrinted>
  <dcterms:created xsi:type="dcterms:W3CDTF">2018-10-06T09:06:00Z</dcterms:created>
  <dcterms:modified xsi:type="dcterms:W3CDTF">2018-10-06T09:06:00Z</dcterms:modified>
</cp:coreProperties>
</file>